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2776B" w14:textId="4210BC3C" w:rsidR="0036199F" w:rsidRDefault="0036199F" w:rsidP="007859B4">
      <w:pPr>
        <w:jc w:val="right"/>
        <w:rPr>
          <w:color w:val="7F7F7F" w:themeColor="text1" w:themeTint="80"/>
          <w:sz w:val="32"/>
          <w:szCs w:val="32"/>
        </w:rPr>
      </w:pPr>
      <w:r>
        <w:rPr>
          <w:noProof/>
          <w:color w:val="7F7F7F" w:themeColor="text1" w:themeTint="80"/>
          <w:sz w:val="32"/>
          <w:szCs w:val="32"/>
        </w:rPr>
        <mc:AlternateContent>
          <mc:Choice Requires="wpg">
            <w:drawing>
              <wp:anchor distT="0" distB="0" distL="114300" distR="114300" simplePos="0" relativeHeight="251663359" behindDoc="0" locked="0" layoutInCell="1" allowOverlap="1" wp14:anchorId="17121687" wp14:editId="13F48C15">
                <wp:simplePos x="0" y="0"/>
                <wp:positionH relativeFrom="column">
                  <wp:posOffset>-720090</wp:posOffset>
                </wp:positionH>
                <wp:positionV relativeFrom="paragraph">
                  <wp:posOffset>-1036068</wp:posOffset>
                </wp:positionV>
                <wp:extent cx="7560000" cy="10684969"/>
                <wp:effectExtent l="0" t="0" r="0" b="0"/>
                <wp:wrapNone/>
                <wp:docPr id="8" name="Group 8"/>
                <wp:cNvGraphicFramePr/>
                <a:graphic xmlns:a="http://schemas.openxmlformats.org/drawingml/2006/main">
                  <a:graphicData uri="http://schemas.microsoft.com/office/word/2010/wordprocessingGroup">
                    <wpg:wgp>
                      <wpg:cNvGrpSpPr/>
                      <wpg:grpSpPr>
                        <a:xfrm>
                          <a:off x="0" y="0"/>
                          <a:ext cx="7560000" cy="10684969"/>
                          <a:chOff x="-1" y="-145775"/>
                          <a:chExt cx="7560000" cy="10684969"/>
                        </a:xfrm>
                      </wpg:grpSpPr>
                      <pic:pic xmlns:pic="http://schemas.openxmlformats.org/drawingml/2006/picture">
                        <pic:nvPicPr>
                          <pic:cNvPr id="4" name="Picture 4"/>
                          <pic:cNvPicPr preferRelativeResize="0">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 y="-145775"/>
                            <a:ext cx="7560000" cy="10684969"/>
                          </a:xfrm>
                          <a:prstGeom prst="rect">
                            <a:avLst/>
                          </a:prstGeom>
                        </pic:spPr>
                      </pic:pic>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747752" y="553791"/>
                            <a:ext cx="3425825" cy="504190"/>
                          </a:xfrm>
                          <a:prstGeom prst="rect">
                            <a:avLst/>
                          </a:prstGeom>
                        </pic:spPr>
                      </pic:pic>
                      <wps:wsp>
                        <wps:cNvPr id="60" name="Text Box 60"/>
                        <wps:cNvSpPr txBox="1"/>
                        <wps:spPr>
                          <a:xfrm>
                            <a:off x="4340180" y="1390918"/>
                            <a:ext cx="2899410" cy="300355"/>
                          </a:xfrm>
                          <a:prstGeom prst="rect">
                            <a:avLst/>
                          </a:prstGeom>
                          <a:noFill/>
                          <a:ln w="6350">
                            <a:noFill/>
                          </a:ln>
                        </wps:spPr>
                        <wps:txbx>
                          <w:txbxContent>
                            <w:p w14:paraId="51B7D712" w14:textId="4258D8DC" w:rsidR="0036199F" w:rsidRPr="0036199F" w:rsidRDefault="0036199F" w:rsidP="0036199F">
                              <w:pPr>
                                <w:jc w:val="right"/>
                                <w:rPr>
                                  <w:bCs/>
                                  <w:color w:val="1E4F83"/>
                                  <w:sz w:val="22"/>
                                </w:rPr>
                              </w:pPr>
                              <w:r w:rsidRPr="0036199F">
                                <w:rPr>
                                  <w:bCs/>
                                  <w:color w:val="1E4F83"/>
                                  <w:sz w:val="22"/>
                                </w:rPr>
                                <w:t>0</w:t>
                              </w:r>
                              <w:r w:rsidR="00681DE4">
                                <w:rPr>
                                  <w:bCs/>
                                  <w:color w:val="1E4F83"/>
                                  <w:sz w:val="22"/>
                                </w:rPr>
                                <w:t>0</w:t>
                              </w:r>
                              <w:r w:rsidR="00257F16">
                                <w:rPr>
                                  <w:bCs/>
                                  <w:color w:val="1E4F83"/>
                                  <w:sz w:val="22"/>
                                </w:rPr>
                                <w:t>38</w:t>
                              </w:r>
                              <w:r w:rsidRPr="0036199F">
                                <w:rPr>
                                  <w:bCs/>
                                  <w:color w:val="1E4F83"/>
                                  <w:sz w:val="22"/>
                                </w:rPr>
                                <w:t xml:space="preserve">, Version </w:t>
                              </w:r>
                              <w:r w:rsidR="004A47F9">
                                <w:rPr>
                                  <w:bCs/>
                                  <w:color w:val="1E4F83"/>
                                  <w:sz w:val="22"/>
                                </w:rPr>
                                <w:t>1</w:t>
                              </w:r>
                              <w:r w:rsidRPr="0036199F">
                                <w:rPr>
                                  <w:bCs/>
                                  <w:color w:val="1E4F83"/>
                                  <w:sz w:val="22"/>
                                </w:rPr>
                                <w:t xml:space="preserve">, </w:t>
                              </w:r>
                              <w:r w:rsidR="004A47F9">
                                <w:rPr>
                                  <w:bCs/>
                                  <w:color w:val="1E4F83"/>
                                  <w:sz w:val="22"/>
                                </w:rPr>
                                <w:t>December</w:t>
                              </w:r>
                              <w:r w:rsidRPr="0036199F">
                                <w:rPr>
                                  <w:bCs/>
                                  <w:color w:val="1E4F83"/>
                                  <w:sz w:val="22"/>
                                </w:rPr>
                                <w:t xml:space="preserve"> 2021</w:t>
                              </w:r>
                            </w:p>
                            <w:p w14:paraId="14C2A2E3" w14:textId="77777777" w:rsidR="0036199F" w:rsidRPr="0036199F" w:rsidRDefault="0036199F" w:rsidP="0036199F">
                              <w:pPr>
                                <w:jc w:val="right"/>
                                <w:rPr>
                                  <w:color w:val="1E4F83"/>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563255" y="9607639"/>
                            <a:ext cx="4364990" cy="424815"/>
                          </a:xfrm>
                          <a:prstGeom prst="rect">
                            <a:avLst/>
                          </a:prstGeom>
                          <a:noFill/>
                          <a:ln w="6350">
                            <a:noFill/>
                          </a:ln>
                        </wps:spPr>
                        <wps:txbx>
                          <w:txbxContent>
                            <w:p w14:paraId="3B269BCF" w14:textId="67B6D488" w:rsidR="0036199F" w:rsidRPr="0036199F" w:rsidRDefault="0036199F" w:rsidP="0036199F">
                              <w:pPr>
                                <w:pStyle w:val="BasicParagraph"/>
                                <w:rPr>
                                  <w:rFonts w:ascii="Century Gothic" w:hAnsi="Century Gothic"/>
                                  <w:color w:val="24ABB5"/>
                                  <w:sz w:val="28"/>
                                  <w:szCs w:val="28"/>
                                </w:rPr>
                              </w:pPr>
                              <w:r w:rsidRPr="0036199F">
                                <w:rPr>
                                  <w:rFonts w:ascii="Century Gothic" w:hAnsi="Century Gothic"/>
                                  <w:color w:val="24ABB5"/>
                                  <w:sz w:val="28"/>
                                  <w:szCs w:val="28"/>
                                </w:rPr>
                                <w:t>Together, we stand for a world beyond waste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7121687" id="Group 8" o:spid="_x0000_s1026" style="position:absolute;left:0;text-align:left;margin-left:-56.7pt;margin-top:-81.6pt;width:595.3pt;height:841.35pt;z-index:251663359" coordorigin=",-1457" coordsize="75600,10684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AAAAAABBQACSUT/2wCE&#10;AAEBAQEBAQEBAQEBAQEBAQEBAQEBAQIBAgICAQICAgICAgICAgICAgICAgICAwMDAwIDAwMDAwMD&#10;AwMDAwMDAwMBAQEBAgECAwICAwMDAwMDAwMDAwMDAwMDAwMDAwMDBAQEBAMDAwQEBAQEAwQEBAQE&#10;BAQEBAQEBAQEBAQEBAQEBP/AABEIBtoE2AMBEQACEQEDEQ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Qn95wdfO/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Qn95wdfO/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WJfGb+ZV318fhjtu5utbtnre&#10;k8NONrbvyErVlJBENIjxWXImqKVUUKqRTR1NMiLpjhjvqAA5j9u7HfayRjwJTnWgGlj/AEkwD9o0&#10;nzJPWTPtV96bmL250Wtw37xsloPAuHbxY0GKRTHUygYAVxIgAoqrx62Fvjj80uh/k5RxRbE3OmM3&#10;gtOZ8h13ugx4rMQ+JVMjwweR46+nj1C81LLKigjyeNjpEDcwcoX3Lh/XSqVxKlWjP507T8mAPpXr&#10;pP7Y++XL3utGBt04S5C1ezn0x3K0AqQtSJFFfjjLKMaqHHRsPYX6mD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0J/ecHXzv9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tCf3nB187/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&#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Qn95wdfO/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WhP7zg6+d/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qy34r/zNe5+ghjtqb3kqO2+sKfw08eIzlcRlsbCnpAxmTkDu0Ua2001SJYgFCQtTAsxjrmb24s98&#10;rLBSCY51KP03P9JR5/0lofM6usqfaL71u+e3miz3AtuNgKKI5W/xmFRj9KU1JAHCOTUtAAhjyeti&#10;/oT5NdN/JPbg3B1Zuymyc8EEcua2tkCuOzGNMlhorseXaSNdZ0rNG0lNIwPhmkAJ9wBvnLt3y9J4&#10;d0hWp7XGY3/0ref2YI8wOumnt57p7J7o2v1O0XCyEAGWB6JcwE+UkZJIzgMNSMfhdhnofPZH1If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aE/vODr53+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tCf3nB187/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0J/ecHXzv8A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Qn95wdfO/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Qn95wdfO/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aE/vODr53+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hv6K+RXbfxx3Uu7Oq901OGmmaBczg6&#10;m9bjMnFA1xBkKFmEc62LBXBSeIMxgliY6vZLvfL9rzBF4V0gb+Fhh0PqreX2ZB8weh97fe5u8+2F&#10;59ZtFw0ZNPFiarQTqD8MkdQG8wGFHWp0MpNetmD4j/zEepPk0lDtXKmLrjt140jfZmXrA9NkZEX1&#10;yYStYItVq+v20gSqT1BUmjQznHXmrkG65crKv6sH+/FGU+Tjy+0VX5g466pezP3ltm91gtpLSy3G&#10;lDayNVJiBkwSEAP/AKQ0kGaKyjWbCfYD6yQ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Qn95wdfO/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WhP7zg6+d/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Qn95wdfO/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Qn95wdfO/wB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H6+IH8wHtX4uVtJt2skqN/dQTVQOR2LlK1jLQrKf3J8HUuW+xlBJdoCGpZjq1JHLJ9wg&#10;G5r5EteZVMi0inpiQDDfJwOP2/EPUgU6yM9lfvH7v7TOtrIWvNtLd9rIx1RA8Wt3NfDPmUNY2NcK&#10;zaxs7dGfIHqv5F7Op969Wblp8zQlYky2Jn00uSxk8guaXJUWtpKaYENY3aKUDXBLLGQ5xv3rYrnY&#10;JjDcoVPk3FHHqp8x/McCAcddW+QfcbaPcyxW/wBonWVMCSM0WaByPglSpKN+1WGUZloSNHso6HP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aE/vODr53+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aE/vODr53+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tCf3nB187/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HX+JHzl7X+KeYiosbPJvDq6tq/P&#10;nutsvXPHT3lN5KnFzFZDjK486nSNopuPPDIVjaMG81clWvM6amHhzAdsqjPyDDGpf5jyIyDPPsz9&#10;4DePaCYRxk3NgzVlspGIUVOXhbPhSepAKv8AjUkArtF/H/5HdV/JbZcW9OsM8tdHD4Yc9t6uC0mT&#10;xVRMpP2+QpA7mJjpfRIjPBMFZoZZApIxr33l+65dm8G5Wn8LDKOPVT5/ZgjzA66z+3PubtHulYi+&#10;2mbWBQSwtRZ7dyK6ZEqaHjRhVGoSjMOh29kvUg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aE/vODr53&#10;+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oR&#10;+qe2+w+kt547f3WO58htbcuNJQVVG4eKohdlaSlrKdw0FZSSlV1wyxuhKq1g6qwLt02q33mEwXKB&#10;0PkeIPqDxBHqP8HQo5P503PkK+TcdpneCdMVXKupIJSRTVXQ0FVYEVAPEAjZ2+GX8xHrv5NUtBs7&#10;dgx/X3dCRCOTbM1UVocu0S+ufCTzHUztYs1FI7VEQvoapRGmGOHN/INxy4TLFWW3/jp3J8nA/wCP&#10;DB+Rx11d9jvvK7Z7rIlld6LPcwKGAt+lcEDLQM3GvExMS65oXUFurG/cf9ZN9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WhP7zg6+d/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a&#10;E/vODr53+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0J/ecHXzv9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GD+O3ya7W+Me84t29bZtoqaokhXce08i&#10;z1GLy0ER/wAzW0ysvrUFvHPGyTwknxyAM6sQ8wct2vMkPhXC5HwSDDofUH/CDg+Y6kr2y91949qL&#10;4Xm1y0ViPHt3q0Fwg8nWoz/C60dfI0JB2ofip8xeq/ldtg1+06sYPe2KpYpd2ddZaqRq+hZtKtNA&#10;QEFfjjIwVKmNAOVWZIJW8fvGbmflK65Yl0yjVGx7JVHa3yP8Leqn8qjPXXT2h97No94LTxbJvCuo&#10;1BuLKRh40RwCV4eJHXAkUUyAwRjp6Np7C3Ux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oT+84Ovnf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pU7K&#10;3vu3rnc+I3psXcOT2tunA1Qq8Vm8RUmmmicAhhflXjkQskkbq0ciFkkVkYqUt5ZRbhE0M6B0YUZW&#10;FQf9n0IyDkdHGw7/AHvK93Hf7fM8FxE2qOWM0ZT/AICCMMpBVgSGBBI62YvhD/Mk2l8gI8V1v2vL&#10;jNldzeOOloajUKHF7hdeA1CzsVpck/GujZ7SMdVIWBMEOOnOXt7LsRNxa6pLfifN4v8ATU4r/S8v&#10;xU4nql7CfegsvcgR7Xu5jtdzoFU/BBeEecZJ7JT5xE9xzHUVVbTfcadZb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aE/vODr53+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tCf3nB187/AF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Vlvwj/mJ70+N&#10;VVQ7C37/ABHfHSc9RHGMZ5fPkcD5X9dRiHkYLJTeotJQyOsbMNcD07mXzR1zlyBDzCDPBSO4HnwS&#10;X5NTgfRhn1BFKZU+wv3mb72udNu3LXdbWSBorWa0qctCScp5tCSATlCh1a9nrYPYGzO0dpYffPX+&#10;4sbunamep/ucZmMXN5Y3Ckq6OpCyQzxOGSWKRFkicMkiqwIGN99YzbbK0M6FHU0Ktx/2QfIjBHDr&#10;q7y7zHY82Wce4bdMk9vMuqOSM1B8iD5hgcMpAZSCCAR0sfaTo6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0J/ecHXzv9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tCf3nB187/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Qr9M92dkdBb4x3YPWG4qjA52hIiqYv+BFJXUz&#10;kGWiyFKSI6qkmAF0b1IwWWJ45kjkQr3fZrffYTBcoGU8DwZT/Ep8iP8AYNQSOhjyNz7untzuCblt&#10;MxilXDDjHMlcxypwdG8wcg0ZSrhWG1L8O/nB1x8sNurS070+0+1cRRRy7o6/q6oF2EaqJK/FOxBr&#10;Mc0hINv3qc2SdQGilmxk5s5NuOV5KmrwseyUDHyVvRqfkfLzA67+ynv1tfvDa6UIt7+NQbizZs4A&#10;rJET8cRJ/wBMmA4FVLHc9g7qeO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0J/ecHXz&#10;v9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0oNq7r3LsfcWI3b&#10;s/OZPbW5sDWJX4fOYerehqaeVARqjkQhhqVmVhyrozIwKsQWLq1jvY2imUOjCjKwqCP9X7Dnoy2f&#10;eLrl+6jvbGWSCeFg8csbFXRhioI9QSCOBBIIIJHWzN8F/wCY/tv5Ax4vrHtmXG7S7oWNaXHVoZKH&#10;G7kKaQrUYOlaTKvf10VyspBkpTZmp4Mcudfb6TYa3NrV7fiRxeL7fVfRvLg3qeqv3f8A7ztr7khN&#10;q3gpb7mBpRsLDe0pmOtAkp84vxfFGaVRLUvcZ9Zc9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aE/vODr53+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LBPPSzw1VLNLTVNNLHPT1EEhheN4SGR0dSGV1YAggggi4596ZQwocg4IPAjq8UrQsHQlWUhlZSQ&#10;QQaggjIIOQRw6v8AfgZ/M8jygxHTnyZzsUGSVYMdtDtzJyrBHUBQVio9wSnSsdQAESOvPE3H3hWX&#10;VUTQVzx7bmLVd7ctV4yQDJHqU9R6r5fhxgdG/u8/euW98PZOapQsmEttxcgLJ5BLk4AbgFm4P/ol&#10;G73vVBDAMpBBAIINwQfyPcK9dAQa9d+/db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Qn95wdfO/wB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cD8D&#10;f5leW6hbE9R985Gvz/VmqKg23vKUPX1+3Va4WGeytPX4hWIAW7T0icQ+SFUgSJ+d/btd11XdiAs3&#10;F4+Cy/MeSv8Aybzoak5r/d5+9NNyaY9l5id5rDCQXRq8tmPJWwWkh9OLxDC6kARdkbEZfFZ/F4/N&#10;4LJUGZw2Wo4Mhi8ti6uOvpqmCqUPFNBPEzRyxSIQVZWKkG4PvHuWJoGKOCrKSCpBBBHkQeB66gWd&#10;5DuMST27pJHIoeOSNg6OjCoZWUkEEZBBoenH230p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0J/ecHXzv9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VjPwf/mA7x+L2Updm7uOS3j0hkKstXbeR/uazDNUM7SVmE8skcah5JDJPSOwimN2RoZmaR4+505E&#10;i5kUzQ0juAMNwWSnk9AfsDcRwNRwye9gvvH3vtPKtjfa7nanbuiHdLakkkvBqYChJq8ZOluKlWJL&#10;bSGwt/bO7P2lht9bB3Djd0bU3BSirxWZxc3mjkUEq6MCA8U8MgZJYpFWSKRWjkRXUqMa76xm22Vo&#10;Z1KOpoysKEf5weIIwRkddaOXuYrLmuzi3Dbpknt5l1RyxmqkcCD5hgQQykBlYFWAII6V/tJ0d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WhP7zg6+d/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0J/ecHXzv9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0Yb43fJrs&#10;74vb7h3n17ktdHVNBBuraOQlkbG5ilh12hq4kYWliEkhgnW0sDklSUaSOQg5h5ctuZYPBnGRUpIK&#10;a429QfQ0yOBHzoRJntd7r7t7S7gL7bXqjUFxbOT4NzGK9rgHDCpKOO5DwqpZW2yPjV8nOtPlHsOL&#10;efX9eYq6iFLS7t2jXuFr8RWVEevwVCC3khch/BUovinVW0kOksceLvMPLlzy1P4M4walHHwuoPEf&#10;P1ByP2HrsT7Xe6u1e7O3i+216Mulbi3enjW8hFdLDzBzocdrgGmQwBivZB1Jf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WhP7zg6+d/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Qn95wdfO/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0teu+xN6dUbywe/+vs/W7a3ZtyrW&#10;sxeVoWF1NirxyRuGinp5oyySwyI0csbMkisrEe0e4bfDukLQTqHRxQg/4R6EcQRkHo+5Z5nvuTr6&#10;LcdtmaC4hbUki/sIINQysMMrAqwJBBB62p/hF869m/KzbseBy32e1+6MDjI59z7TD+OCuSE6JMlh&#10;i7s8tIx0mWEky0jOEcyR+OeTGTnLkqbliTWtXt2NEfzU8dL04H0PBqVFDUDrz7DfeAsfeC1FvLpg&#10;3OGMG4t60WQDBlgqSWQmmpctESA1Rpdj+ewN1kT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WhP7zg6+d/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n&#10;3bG59w7L3BiN17TzOQ29uTAV0GTw2axVS1JUU89MbpJHIpBBH0I+jKSrAqSCxc20d5G0Uqh0YEMr&#10;CoIPRjtO7XOw3Md5ZyvDPC4eKWNiro68CCP5jgRUGoPW0L8EP5hG3fknjqTr3sefF7X7woIPHHSx&#10;kUdJuKKmjLvV41WNoq1EjdqmjB4AM1PeHyR0+NnO3IcnLrGe31Pbnz4tESeDfLOG/I549Zfu+feR&#10;tfdKJdu3MxwbqgppHbHeKqkl4geDgAmSLy+JKrUJZt7jnrKr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Qn95wdfO/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&#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&#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X4ewf1zH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r8PYP65j9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fh7B&#10;/XMf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X4ewf1zH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vw9g/rmP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vw9g/rmP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vw9g/rmP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q/D2D+uY/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V+HsH9cx+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vw9g/rmP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r8PYP65j9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V+HsH9cx+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X4ewf1zH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vw9g/rmP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q/D2D+uY/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vw9g/rmP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r&#10;8PYP65j9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r8PYP65j9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fh7B/XMf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fh7B/XMf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vw9g/rmP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fh7B/XMf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vw9g/rmP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fh7B/XMf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vw9g/rmP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V+HsH9&#10;cx+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V+HsH9cx+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X4ewf1&#10;zH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vw9g/rmP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fh7B/XMf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vw9g/rmP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vw9g/rmP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q/D2D+uY/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r8PYP65j9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X4ewf1zH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WOWKKeKWCeKOaCaN4poZUEiOkgIZWUghlYEggix&#10;HB97BpkdaIr0QbvP+Vt8AvkS9ZV9kfGDrVc7XF5andWxcdJ1hlZJWAAnqK/bkuMnrZVCqAapp1IA&#10;RlZPT7Fu1c+bvs1BBdS6RwRz4qAegWQMB+VOg1uXJu2btUzW8eo8WQeGxPzMekn869U+d2/8Jiui&#10;NwvW5DoD5BdidZVMrNNT4DsPBUfZuPU24giqKV8FX08RP0eWSsdfzr+nuRtr987yCgu7eOUfxRs0&#10;Tfaa+ID+QXoB7j7O2s1TazSRn0cCRfsxoP7SetoD3BfUx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&#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1457;width:75599;height:10684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">
                  <v:imagedata r:id="rId10" o:title=""/>
                </v:shape>
                <v:shape id="Picture 5" o:spid="_x0000_s1028" type="#_x0000_t75" style="position:absolute;left:37477;top:5537;width:34258;height:5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 Box 60" o:spid="_x0000_s1029" type="#_x0000_t202" style="position:absolute;left:43401;top:13909;width:28994;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51B7D712" w14:textId="4258D8DC" w:rsidR="0036199F" w:rsidRPr="0036199F" w:rsidRDefault="0036199F" w:rsidP="0036199F">
                        <w:pPr>
                          <w:jc w:val="right"/>
                          <w:rPr>
                            <w:bCs/>
                            <w:color w:val="1E4F83"/>
                            <w:sz w:val="22"/>
                          </w:rPr>
                        </w:pPr>
                        <w:r w:rsidRPr="0036199F">
                          <w:rPr>
                            <w:bCs/>
                            <w:color w:val="1E4F83"/>
                            <w:sz w:val="22"/>
                          </w:rPr>
                          <w:t>0</w:t>
                        </w:r>
                        <w:r w:rsidR="00681DE4">
                          <w:rPr>
                            <w:bCs/>
                            <w:color w:val="1E4F83"/>
                            <w:sz w:val="22"/>
                          </w:rPr>
                          <w:t>0</w:t>
                        </w:r>
                        <w:r w:rsidR="00257F16">
                          <w:rPr>
                            <w:bCs/>
                            <w:color w:val="1E4F83"/>
                            <w:sz w:val="22"/>
                          </w:rPr>
                          <w:t>38</w:t>
                        </w:r>
                        <w:r w:rsidRPr="0036199F">
                          <w:rPr>
                            <w:bCs/>
                            <w:color w:val="1E4F83"/>
                            <w:sz w:val="22"/>
                          </w:rPr>
                          <w:t xml:space="preserve">, Version </w:t>
                        </w:r>
                        <w:r w:rsidR="004A47F9">
                          <w:rPr>
                            <w:bCs/>
                            <w:color w:val="1E4F83"/>
                            <w:sz w:val="22"/>
                          </w:rPr>
                          <w:t>1</w:t>
                        </w:r>
                        <w:r w:rsidRPr="0036199F">
                          <w:rPr>
                            <w:bCs/>
                            <w:color w:val="1E4F83"/>
                            <w:sz w:val="22"/>
                          </w:rPr>
                          <w:t xml:space="preserve">, </w:t>
                        </w:r>
                        <w:r w:rsidR="004A47F9">
                          <w:rPr>
                            <w:bCs/>
                            <w:color w:val="1E4F83"/>
                            <w:sz w:val="22"/>
                          </w:rPr>
                          <w:t>December</w:t>
                        </w:r>
                        <w:r w:rsidRPr="0036199F">
                          <w:rPr>
                            <w:bCs/>
                            <w:color w:val="1E4F83"/>
                            <w:sz w:val="22"/>
                          </w:rPr>
                          <w:t xml:space="preserve"> 2021</w:t>
                        </w:r>
                      </w:p>
                      <w:p w14:paraId="14C2A2E3" w14:textId="77777777" w:rsidR="0036199F" w:rsidRPr="0036199F" w:rsidRDefault="0036199F" w:rsidP="0036199F">
                        <w:pPr>
                          <w:jc w:val="right"/>
                          <w:rPr>
                            <w:color w:val="1E4F83"/>
                            <w:sz w:val="22"/>
                          </w:rPr>
                        </w:pPr>
                      </w:p>
                    </w:txbxContent>
                  </v:textbox>
                </v:shape>
                <v:shape id="Text Box 7" o:spid="_x0000_s1030" type="#_x0000_t202" style="position:absolute;left:5632;top:96076;width:43650;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3B269BCF" w14:textId="67B6D488" w:rsidR="0036199F" w:rsidRPr="0036199F" w:rsidRDefault="0036199F" w:rsidP="0036199F">
                        <w:pPr>
                          <w:pStyle w:val="BasicParagraph"/>
                          <w:rPr>
                            <w:rFonts w:ascii="Century Gothic" w:hAnsi="Century Gothic"/>
                            <w:color w:val="24ABB5"/>
                            <w:sz w:val="28"/>
                            <w:szCs w:val="28"/>
                          </w:rPr>
                        </w:pPr>
                        <w:r w:rsidRPr="0036199F">
                          <w:rPr>
                            <w:rFonts w:ascii="Century Gothic" w:hAnsi="Century Gothic"/>
                            <w:color w:val="24ABB5"/>
                            <w:sz w:val="28"/>
                            <w:szCs w:val="28"/>
                          </w:rPr>
                          <w:t>Together, we stand for a world beyond waste</w:t>
                        </w:r>
                      </w:p>
                    </w:txbxContent>
                  </v:textbox>
                </v:shape>
              </v:group>
            </w:pict>
          </mc:Fallback>
        </mc:AlternateContent>
      </w:r>
    </w:p>
    <w:sdt>
      <w:sdtPr>
        <w:rPr>
          <w:color w:val="7F7F7F" w:themeColor="text1" w:themeTint="80"/>
          <w:sz w:val="32"/>
          <w:szCs w:val="32"/>
        </w:rPr>
        <w:id w:val="21963243"/>
        <w:docPartObj>
          <w:docPartGallery w:val="Cover Pages"/>
          <w:docPartUnique/>
        </w:docPartObj>
      </w:sdtPr>
      <w:sdtEndPr>
        <w:rPr>
          <w:color w:val="74716E"/>
          <w:sz w:val="20"/>
          <w:szCs w:val="20"/>
        </w:rPr>
      </w:sdtEndPr>
      <w:sdtContent>
        <w:p w14:paraId="08C7D7D9" w14:textId="663B5FD2" w:rsidR="007859B4" w:rsidRDefault="007859B4" w:rsidP="007859B4">
          <w:pPr>
            <w:jc w:val="right"/>
            <w:rPr>
              <w:color w:val="7F7F7F" w:themeColor="text1" w:themeTint="80"/>
              <w:sz w:val="32"/>
              <w:szCs w:val="32"/>
            </w:rPr>
          </w:pPr>
        </w:p>
        <w:tbl>
          <w:tblPr>
            <w:tblpPr w:leftFromText="187" w:rightFromText="187" w:horzAnchor="margin" w:tblpXSpec="center" w:tblpYSpec="bottom"/>
            <w:tblOverlap w:val="never"/>
            <w:tblW w:w="0" w:type="auto"/>
            <w:tblLook w:val="04A0" w:firstRow="1" w:lastRow="0" w:firstColumn="1" w:lastColumn="0" w:noHBand="0" w:noVBand="1"/>
          </w:tblPr>
          <w:tblGrid>
            <w:gridCol w:w="9026"/>
          </w:tblGrid>
          <w:tr w:rsidR="007859B4" w14:paraId="096D2462" w14:textId="77777777" w:rsidTr="00FD6F75">
            <w:tc>
              <w:tcPr>
                <w:tcW w:w="9026" w:type="dxa"/>
              </w:tcPr>
              <w:p w14:paraId="75B059AC" w14:textId="47B4C26F" w:rsidR="007859B4" w:rsidRDefault="007859B4" w:rsidP="00CA6EF4">
                <w:pPr>
                  <w:pStyle w:val="NoSpacing"/>
                  <w:jc w:val="center"/>
                  <w:rPr>
                    <w:color w:val="7F7F7F" w:themeColor="text1" w:themeTint="80"/>
                    <w:sz w:val="32"/>
                    <w:szCs w:val="32"/>
                  </w:rPr>
                </w:pPr>
              </w:p>
            </w:tc>
          </w:tr>
        </w:tbl>
        <w:p w14:paraId="3B1971AF" w14:textId="4709B901" w:rsidR="007859B4" w:rsidRDefault="0036199F" w:rsidP="007859B4">
          <w:pPr>
            <w:jc w:val="right"/>
            <w:rPr>
              <w:color w:val="7F7F7F" w:themeColor="text1" w:themeTint="80"/>
              <w:sz w:val="32"/>
              <w:szCs w:val="32"/>
            </w:rPr>
            <w:sectPr w:rsidR="007859B4" w:rsidSect="00061736">
              <w:headerReference w:type="default" r:id="rId12"/>
              <w:footerReference w:type="default" r:id="rId13"/>
              <w:headerReference w:type="first" r:id="rId14"/>
              <w:footerReference w:type="first" r:id="rId15"/>
              <w:pgSz w:w="11906" w:h="16838"/>
              <w:pgMar w:top="1701" w:right="1134" w:bottom="1418" w:left="1134" w:header="709" w:footer="709" w:gutter="0"/>
              <w:cols w:space="708"/>
              <w:docGrid w:linePitch="360"/>
            </w:sectPr>
          </w:pPr>
          <w:r>
            <w:rPr>
              <w:noProof/>
              <w:color w:val="7F7F7F" w:themeColor="text1" w:themeTint="80"/>
              <w:sz w:val="32"/>
              <w:szCs w:val="32"/>
            </w:rPr>
            <mc:AlternateContent>
              <mc:Choice Requires="wps">
                <w:drawing>
                  <wp:anchor distT="0" distB="0" distL="114300" distR="114300" simplePos="0" relativeHeight="251732992" behindDoc="0" locked="0" layoutInCell="1" allowOverlap="1" wp14:anchorId="508A1EEB" wp14:editId="32A97CC9">
                    <wp:simplePos x="0" y="0"/>
                    <wp:positionH relativeFrom="column">
                      <wp:posOffset>-206062</wp:posOffset>
                    </wp:positionH>
                    <wp:positionV relativeFrom="paragraph">
                      <wp:posOffset>1687149</wp:posOffset>
                    </wp:positionV>
                    <wp:extent cx="4275786" cy="2550017"/>
                    <wp:effectExtent l="0" t="0" r="0" b="0"/>
                    <wp:wrapNone/>
                    <wp:docPr id="6" name="Text Box 6"/>
                    <wp:cNvGraphicFramePr/>
                    <a:graphic xmlns:a="http://schemas.openxmlformats.org/drawingml/2006/main">
                      <a:graphicData uri="http://schemas.microsoft.com/office/word/2010/wordprocessingShape">
                        <wps:wsp>
                          <wps:cNvSpPr txBox="1"/>
                          <wps:spPr>
                            <a:xfrm>
                              <a:off x="0" y="0"/>
                              <a:ext cx="4275786" cy="2550017"/>
                            </a:xfrm>
                            <a:prstGeom prst="rect">
                              <a:avLst/>
                            </a:prstGeom>
                            <a:noFill/>
                            <a:ln w="6350">
                              <a:noFill/>
                            </a:ln>
                          </wps:spPr>
                          <wps:txbx>
                            <w:txbxContent>
                              <w:p w14:paraId="370CE8BE" w14:textId="3F2927F3" w:rsidR="0036199F" w:rsidRPr="0036199F" w:rsidRDefault="00257F16" w:rsidP="0036199F">
                                <w:pPr>
                                  <w:spacing w:line="1000" w:lineRule="exact"/>
                                  <w:rPr>
                                    <w:rFonts w:cs="Times New Roman (Body CS)"/>
                                    <w:color w:val="FFFFFF" w:themeColor="background1"/>
                                    <w:sz w:val="84"/>
                                    <w:szCs w:val="84"/>
                                  </w:rPr>
                                </w:pPr>
                                <w:r>
                                  <w:rPr>
                                    <w:rFonts w:cs="Times New Roman (Body CS)"/>
                                    <w:color w:val="FFFFFF" w:themeColor="background1"/>
                                    <w:sz w:val="84"/>
                                    <w:szCs w:val="84"/>
                                  </w:rPr>
                                  <w:t>Self-assessment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A1EEB" id="Text Box 6" o:spid="_x0000_s1031" type="#_x0000_t202" style="position:absolute;left:0;text-align:left;margin-left:-16.25pt;margin-top:132.85pt;width:336.7pt;height:200.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" filled="f" stroked="f" strokeweight=".5pt">
                    <v:textbox>
                      <w:txbxContent>
                        <w:p w14:paraId="370CE8BE" w14:textId="3F2927F3" w:rsidR="0036199F" w:rsidRPr="0036199F" w:rsidRDefault="00257F16" w:rsidP="0036199F">
                          <w:pPr>
                            <w:spacing w:line="1000" w:lineRule="exact"/>
                            <w:rPr>
                              <w:rFonts w:cs="Times New Roman (Body CS)"/>
                              <w:color w:val="FFFFFF" w:themeColor="background1"/>
                              <w:sz w:val="84"/>
                              <w:szCs w:val="84"/>
                            </w:rPr>
                          </w:pPr>
                          <w:r>
                            <w:rPr>
                              <w:rFonts w:cs="Times New Roman (Body CS)"/>
                              <w:color w:val="FFFFFF" w:themeColor="background1"/>
                              <w:sz w:val="84"/>
                              <w:szCs w:val="84"/>
                            </w:rPr>
                            <w:t>Self-assessment Checklist</w:t>
                          </w:r>
                        </w:p>
                      </w:txbxContent>
                    </v:textbox>
                  </v:shape>
                </w:pict>
              </mc:Fallback>
            </mc:AlternateContent>
          </w:r>
        </w:p>
        <w:p w14:paraId="5A2B153F" w14:textId="77777777" w:rsidR="007859B4" w:rsidRDefault="007859B4" w:rsidP="007859B4">
          <w:pPr>
            <w:rPr>
              <w:rFonts w:ascii="Calibri" w:hAnsi="Calibri"/>
              <w:color w:val="000000"/>
            </w:rPr>
          </w:pPr>
        </w:p>
        <w:p w14:paraId="41DB0773" w14:textId="77777777" w:rsidR="007859B4" w:rsidRDefault="007859B4" w:rsidP="007859B4">
          <w:pPr>
            <w:rPr>
              <w:rFonts w:ascii="Calibri" w:hAnsi="Calibri"/>
              <w:color w:val="000000"/>
            </w:rPr>
          </w:pPr>
        </w:p>
        <w:p w14:paraId="0AB9A065" w14:textId="77777777" w:rsidR="007859B4" w:rsidRDefault="007859B4" w:rsidP="007859B4">
          <w:pPr>
            <w:rPr>
              <w:rFonts w:ascii="Calibri" w:hAnsi="Calibri"/>
              <w:color w:val="000000"/>
            </w:rPr>
          </w:pPr>
        </w:p>
        <w:p w14:paraId="0E4AFF76" w14:textId="77777777" w:rsidR="007859B4" w:rsidRDefault="007859B4" w:rsidP="007859B4">
          <w:pPr>
            <w:rPr>
              <w:rFonts w:ascii="Calibri" w:hAnsi="Calibri"/>
              <w:color w:val="000000"/>
            </w:rPr>
          </w:pPr>
        </w:p>
        <w:p w14:paraId="6E371141" w14:textId="77777777" w:rsidR="007859B4" w:rsidRDefault="007859B4" w:rsidP="007859B4">
          <w:pPr>
            <w:rPr>
              <w:rFonts w:ascii="Calibri" w:hAnsi="Calibri"/>
              <w:color w:val="000000"/>
            </w:rPr>
          </w:pPr>
        </w:p>
        <w:p w14:paraId="519DDE14" w14:textId="77777777" w:rsidR="007859B4" w:rsidRDefault="007859B4" w:rsidP="007859B4">
          <w:pPr>
            <w:rPr>
              <w:rFonts w:ascii="Calibri" w:hAnsi="Calibri"/>
              <w:color w:val="000000"/>
            </w:rPr>
          </w:pPr>
        </w:p>
        <w:p w14:paraId="305D7BA9" w14:textId="77777777" w:rsidR="007859B4" w:rsidRDefault="007859B4" w:rsidP="007859B4">
          <w:pPr>
            <w:rPr>
              <w:rFonts w:ascii="Calibri" w:hAnsi="Calibri"/>
              <w:color w:val="000000"/>
            </w:rPr>
          </w:pPr>
        </w:p>
        <w:p w14:paraId="0D5DC66F" w14:textId="77777777" w:rsidR="007859B4" w:rsidRDefault="007859B4" w:rsidP="007859B4">
          <w:pPr>
            <w:rPr>
              <w:rFonts w:ascii="Calibri" w:hAnsi="Calibri"/>
              <w:color w:val="000000"/>
            </w:rPr>
          </w:pPr>
        </w:p>
        <w:p w14:paraId="6192411A" w14:textId="77777777" w:rsidR="007859B4" w:rsidRDefault="007859B4" w:rsidP="007859B4">
          <w:pPr>
            <w:rPr>
              <w:rFonts w:ascii="Calibri" w:hAnsi="Calibri"/>
              <w:color w:val="000000"/>
            </w:rPr>
          </w:pPr>
        </w:p>
        <w:p w14:paraId="42D865CD" w14:textId="77777777" w:rsidR="007859B4" w:rsidRDefault="007859B4" w:rsidP="007859B4">
          <w:pPr>
            <w:rPr>
              <w:rFonts w:ascii="Calibri" w:hAnsi="Calibri"/>
              <w:color w:val="000000"/>
            </w:rPr>
          </w:pPr>
        </w:p>
        <w:p w14:paraId="02C63DC5" w14:textId="77777777" w:rsidR="007859B4" w:rsidRDefault="007859B4" w:rsidP="007859B4">
          <w:pPr>
            <w:rPr>
              <w:rFonts w:ascii="Calibri" w:hAnsi="Calibri"/>
              <w:color w:val="000000"/>
            </w:rPr>
          </w:pPr>
        </w:p>
        <w:p w14:paraId="0A3C6F4F" w14:textId="77777777" w:rsidR="007859B4" w:rsidRDefault="007859B4" w:rsidP="007859B4">
          <w:pPr>
            <w:rPr>
              <w:rFonts w:ascii="Calibri" w:hAnsi="Calibri"/>
              <w:color w:val="000000"/>
            </w:rPr>
          </w:pPr>
        </w:p>
        <w:p w14:paraId="4B86DAC7" w14:textId="77777777" w:rsidR="007859B4" w:rsidRDefault="007859B4" w:rsidP="007859B4">
          <w:pPr>
            <w:rPr>
              <w:rFonts w:ascii="Calibri" w:hAnsi="Calibri"/>
              <w:color w:val="000000"/>
            </w:rPr>
          </w:pPr>
        </w:p>
        <w:p w14:paraId="0F83F428" w14:textId="77777777" w:rsidR="007859B4" w:rsidRDefault="007859B4" w:rsidP="007859B4">
          <w:pPr>
            <w:rPr>
              <w:rFonts w:ascii="Calibri" w:hAnsi="Calibri"/>
              <w:color w:val="000000"/>
            </w:rPr>
          </w:pPr>
        </w:p>
        <w:p w14:paraId="543A4DFD" w14:textId="77777777" w:rsidR="007859B4" w:rsidRDefault="007859B4" w:rsidP="007859B4">
          <w:pPr>
            <w:rPr>
              <w:rFonts w:ascii="Calibri" w:hAnsi="Calibri"/>
              <w:color w:val="000000"/>
            </w:rPr>
          </w:pPr>
        </w:p>
        <w:p w14:paraId="5BCECA3C" w14:textId="0A4EB328" w:rsidR="007859B4" w:rsidRPr="00C54082" w:rsidRDefault="00CA6EF4" w:rsidP="007859B4">
          <w:pPr>
            <w:rPr>
              <w:szCs w:val="20"/>
            </w:rPr>
          </w:pPr>
          <w:r w:rsidRPr="00C54082">
            <w:rPr>
              <w:szCs w:val="20"/>
            </w:rPr>
            <w:t>Copyright ©20</w:t>
          </w:r>
          <w:r w:rsidR="00232630" w:rsidRPr="00C54082">
            <w:rPr>
              <w:szCs w:val="20"/>
            </w:rPr>
            <w:t>2</w:t>
          </w:r>
          <w:r w:rsidR="004A47F9">
            <w:rPr>
              <w:szCs w:val="20"/>
            </w:rPr>
            <w:t>1</w:t>
          </w:r>
          <w:r w:rsidR="007859B4" w:rsidRPr="00C54082">
            <w:rPr>
              <w:szCs w:val="20"/>
            </w:rPr>
            <w:t xml:space="preserve"> </w:t>
          </w:r>
          <w:r w:rsidR="004A47F9">
            <w:rPr>
              <w:szCs w:val="20"/>
            </w:rPr>
            <w:t>CIWM</w:t>
          </w:r>
        </w:p>
        <w:p w14:paraId="27314C25" w14:textId="0F766540" w:rsidR="007859B4" w:rsidRPr="00C54082" w:rsidRDefault="007859B4" w:rsidP="007859B4">
          <w:pPr>
            <w:rPr>
              <w:szCs w:val="20"/>
            </w:rPr>
          </w:pPr>
          <w:r w:rsidRPr="00C54082">
            <w:rPr>
              <w:szCs w:val="20"/>
            </w:rPr>
            <w:t xml:space="preserve">Copyright in this document is owned by </w:t>
          </w:r>
          <w:r w:rsidR="004A47F9">
            <w:rPr>
              <w:szCs w:val="20"/>
            </w:rPr>
            <w:t>CIWM</w:t>
          </w:r>
          <w:r w:rsidRPr="00C54082">
            <w:rPr>
              <w:szCs w:val="20"/>
            </w:rPr>
            <w:t>. Any person viewing, printing and distributing this document is subject to the following conditions:</w:t>
          </w:r>
        </w:p>
        <w:p w14:paraId="2942F3F2" w14:textId="77777777" w:rsidR="007859B4" w:rsidRPr="00C54082" w:rsidRDefault="007859B4" w:rsidP="00A469D0">
          <w:pPr>
            <w:pStyle w:val="ListParagraph"/>
            <w:numPr>
              <w:ilvl w:val="0"/>
              <w:numId w:val="1"/>
            </w:numPr>
            <w:spacing w:after="0" w:line="240" w:lineRule="auto"/>
            <w:contextualSpacing w:val="0"/>
            <w:rPr>
              <w:szCs w:val="20"/>
            </w:rPr>
          </w:pPr>
          <w:r w:rsidRPr="00C54082">
            <w:rPr>
              <w:szCs w:val="20"/>
            </w:rPr>
            <w:t>The document may be used for informational purposes only</w:t>
          </w:r>
        </w:p>
        <w:p w14:paraId="08954FDA" w14:textId="77777777" w:rsidR="007859B4" w:rsidRPr="00C54082" w:rsidRDefault="007859B4" w:rsidP="00A469D0">
          <w:pPr>
            <w:pStyle w:val="ListParagraph"/>
            <w:numPr>
              <w:ilvl w:val="0"/>
              <w:numId w:val="1"/>
            </w:numPr>
            <w:spacing w:after="0" w:line="240" w:lineRule="auto"/>
            <w:contextualSpacing w:val="0"/>
            <w:rPr>
              <w:szCs w:val="20"/>
            </w:rPr>
          </w:pPr>
          <w:r w:rsidRPr="00C54082">
            <w:rPr>
              <w:szCs w:val="20"/>
            </w:rPr>
            <w:t xml:space="preserve">The document may be used for non-commercial purposes only </w:t>
          </w:r>
        </w:p>
        <w:p w14:paraId="632515DD" w14:textId="4CE25E7F" w:rsidR="007859B4" w:rsidRPr="00C54082" w:rsidRDefault="007859B4" w:rsidP="00A469D0">
          <w:pPr>
            <w:pStyle w:val="ListParagraph"/>
            <w:numPr>
              <w:ilvl w:val="0"/>
              <w:numId w:val="1"/>
            </w:numPr>
            <w:spacing w:after="0" w:line="240" w:lineRule="auto"/>
            <w:contextualSpacing w:val="0"/>
            <w:rPr>
              <w:szCs w:val="20"/>
            </w:rPr>
          </w:pPr>
          <w:r w:rsidRPr="00C54082">
            <w:rPr>
              <w:szCs w:val="20"/>
            </w:rPr>
            <w:t xml:space="preserve">Anyone using information provided in this document should acknowledge </w:t>
          </w:r>
          <w:r w:rsidR="004A47F9">
            <w:rPr>
              <w:szCs w:val="20"/>
            </w:rPr>
            <w:t>CIWM</w:t>
          </w:r>
        </w:p>
        <w:p w14:paraId="20C4BDEB" w14:textId="77777777" w:rsidR="007859B4" w:rsidRPr="00C54082" w:rsidRDefault="007859B4" w:rsidP="00A469D0">
          <w:pPr>
            <w:pStyle w:val="ListParagraph"/>
            <w:numPr>
              <w:ilvl w:val="0"/>
              <w:numId w:val="1"/>
            </w:numPr>
            <w:spacing w:line="240" w:lineRule="auto"/>
            <w:contextualSpacing w:val="0"/>
            <w:rPr>
              <w:szCs w:val="20"/>
            </w:rPr>
          </w:pPr>
          <w:r w:rsidRPr="00C54082">
            <w:rPr>
              <w:szCs w:val="20"/>
            </w:rPr>
            <w:t>Reproduction and copying of these materials is not allowed</w:t>
          </w:r>
        </w:p>
        <w:p w14:paraId="013F8E0F" w14:textId="77777777" w:rsidR="00E674B7" w:rsidRPr="00E674B7" w:rsidRDefault="00E674B7" w:rsidP="00E674B7">
          <w:pPr>
            <w:rPr>
              <w:szCs w:val="20"/>
            </w:rPr>
          </w:pPr>
          <w:r w:rsidRPr="00E674B7">
            <w:rPr>
              <w:szCs w:val="20"/>
            </w:rPr>
            <w:t xml:space="preserve">Changes are made periodically to the information contained within the document so for the latest version please refer to </w:t>
          </w:r>
          <w:proofErr w:type="spellStart"/>
          <w:r w:rsidRPr="00E674B7">
            <w:rPr>
              <w:szCs w:val="20"/>
            </w:rPr>
            <w:t>QuartzWeb</w:t>
          </w:r>
          <w:proofErr w:type="spellEnd"/>
          <w:r w:rsidRPr="00E674B7">
            <w:rPr>
              <w:szCs w:val="20"/>
            </w:rPr>
            <w:t xml:space="preserve"> </w:t>
          </w:r>
          <w:r>
            <w:t xml:space="preserve">(for CIWM (WAMITAB) Qualifications Centres and Training Providers) or contact us directly for further information at </w:t>
          </w:r>
          <w:hyperlink r:id="rId16" w:history="1">
            <w:r>
              <w:rPr>
                <w:rStyle w:val="Hyperlink"/>
              </w:rPr>
              <w:t>info.admin@ciwm.co.uk</w:t>
            </w:r>
          </w:hyperlink>
          <w:r w:rsidRPr="00E674B7">
            <w:rPr>
              <w:szCs w:val="20"/>
            </w:rPr>
            <w:t>.  </w:t>
          </w:r>
        </w:p>
        <w:p w14:paraId="152A7F51" w14:textId="3D942CC3" w:rsidR="007859B4" w:rsidRPr="00C54082" w:rsidRDefault="007859B4" w:rsidP="007859B4">
          <w:pPr>
            <w:rPr>
              <w:szCs w:val="20"/>
            </w:rPr>
          </w:pPr>
          <w:r w:rsidRPr="00C54082">
            <w:rPr>
              <w:szCs w:val="20"/>
            </w:rPr>
            <w:t xml:space="preserve">For further information on Intellectual Property matters contact </w:t>
          </w:r>
          <w:hyperlink r:id="rId17" w:history="1">
            <w:r w:rsidR="004A47F9" w:rsidRPr="00AB77BB">
              <w:rPr>
                <w:rStyle w:val="Hyperlink"/>
              </w:rPr>
              <w:t>info.admin@ciwm.co.uk</w:t>
            </w:r>
          </w:hyperlink>
          <w:r w:rsidRPr="00C54082">
            <w:rPr>
              <w:szCs w:val="20"/>
            </w:rPr>
            <w:t xml:space="preserve">. </w:t>
          </w:r>
        </w:p>
        <w:p w14:paraId="1A630CC9" w14:textId="77777777" w:rsidR="007859B4" w:rsidRPr="00C54082" w:rsidRDefault="007859B4" w:rsidP="007859B4">
          <w:pPr>
            <w:rPr>
              <w:szCs w:val="20"/>
            </w:rPr>
          </w:pPr>
          <w:r w:rsidRPr="00C54082">
            <w:rPr>
              <w:szCs w:val="20"/>
            </w:rPr>
            <w:t xml:space="preserve">Please note that all images have been sourced from </w:t>
          </w:r>
          <w:proofErr w:type="spellStart"/>
          <w:r w:rsidRPr="00C54082">
            <w:rPr>
              <w:szCs w:val="20"/>
            </w:rPr>
            <w:t>i</w:t>
          </w:r>
          <w:proofErr w:type="spellEnd"/>
          <w:r w:rsidRPr="00C54082">
            <w:rPr>
              <w:szCs w:val="20"/>
            </w:rPr>
            <w:t>-stock.</w:t>
          </w:r>
        </w:p>
        <w:p w14:paraId="64EE43FF" w14:textId="77777777" w:rsidR="007859B4" w:rsidRPr="00C54082" w:rsidRDefault="007859B4" w:rsidP="007859B4">
          <w:pPr>
            <w:rPr>
              <w:b/>
              <w:szCs w:val="20"/>
            </w:rPr>
          </w:pPr>
          <w:r w:rsidRPr="00C54082">
            <w:rPr>
              <w:b/>
              <w:szCs w:val="20"/>
            </w:rPr>
            <w:t>Disclaimer</w:t>
          </w:r>
        </w:p>
        <w:p w14:paraId="23B38AB2" w14:textId="72A024C4" w:rsidR="007859B4" w:rsidRPr="00EB7BB0" w:rsidRDefault="007859B4" w:rsidP="007859B4">
          <w:pPr>
            <w:rPr>
              <w:szCs w:val="20"/>
            </w:rPr>
          </w:pPr>
          <w:r w:rsidRPr="00C54082">
            <w:rPr>
              <w:szCs w:val="20"/>
            </w:rPr>
            <w:t xml:space="preserve">Every effort has been made to ensure that the information contained in this publication is accurate at the time of going to press. The information in this book is for guidance only and </w:t>
          </w:r>
          <w:r w:rsidR="004A47F9">
            <w:rPr>
              <w:szCs w:val="20"/>
            </w:rPr>
            <w:t>CIWM</w:t>
          </w:r>
          <w:r w:rsidRPr="00C54082">
            <w:rPr>
              <w:szCs w:val="20"/>
            </w:rPr>
            <w:t xml:space="preserve"> cannot be held responsible for any inaccuracies.</w:t>
          </w:r>
        </w:p>
      </w:sdtContent>
    </w:sdt>
    <w:sdt>
      <w:sdtPr>
        <w:rPr>
          <w:rFonts w:eastAsiaTheme="minorHAnsi" w:cstheme="minorBidi"/>
          <w:b w:val="0"/>
          <w:bCs w:val="0"/>
          <w:color w:val="auto"/>
          <w:sz w:val="22"/>
          <w:szCs w:val="22"/>
          <w:lang w:val="en-GB" w:eastAsia="en-US"/>
        </w:rPr>
        <w:id w:val="21963362"/>
        <w:docPartObj>
          <w:docPartGallery w:val="Table of Contents"/>
          <w:docPartUnique/>
        </w:docPartObj>
      </w:sdtPr>
      <w:sdtEndPr>
        <w:rPr>
          <w:color w:val="74716E"/>
          <w:sz w:val="20"/>
        </w:rPr>
      </w:sdtEndPr>
      <w:sdtContent>
        <w:p w14:paraId="0C2B4C86" w14:textId="77777777" w:rsidR="002113AA" w:rsidRDefault="002113AA" w:rsidP="002113AA">
          <w:pPr>
            <w:pStyle w:val="TOCHeading"/>
            <w:spacing w:after="0"/>
            <w:rPr>
              <w:rFonts w:eastAsiaTheme="minorHAnsi" w:cstheme="minorBidi"/>
              <w:b w:val="0"/>
              <w:bCs w:val="0"/>
              <w:color w:val="auto"/>
              <w:sz w:val="22"/>
              <w:szCs w:val="22"/>
              <w:lang w:val="en-GB" w:eastAsia="en-US"/>
            </w:rPr>
          </w:pPr>
        </w:p>
        <w:p w14:paraId="0E0815B9" w14:textId="77777777" w:rsidR="002113AA" w:rsidRDefault="002113AA" w:rsidP="002113AA">
          <w:pPr>
            <w:pStyle w:val="TOCHeading"/>
            <w:spacing w:after="0"/>
            <w:rPr>
              <w:rFonts w:eastAsiaTheme="minorHAnsi" w:cstheme="minorBidi"/>
              <w:b w:val="0"/>
              <w:bCs w:val="0"/>
              <w:color w:val="auto"/>
              <w:sz w:val="22"/>
              <w:szCs w:val="22"/>
              <w:lang w:val="en-GB" w:eastAsia="en-US"/>
            </w:rPr>
          </w:pPr>
        </w:p>
        <w:p w14:paraId="174EC695" w14:textId="274ED48A" w:rsidR="00E674B7" w:rsidRPr="00E674B7" w:rsidRDefault="007859B4" w:rsidP="00E674B7">
          <w:pPr>
            <w:pStyle w:val="Heading1"/>
            <w:rPr>
              <w:noProof/>
            </w:rPr>
          </w:pPr>
          <w:bookmarkStart w:id="0" w:name="_Toc83728441"/>
          <w:bookmarkStart w:id="1" w:name="_Toc83728832"/>
          <w:bookmarkStart w:id="2" w:name="_Toc85027176"/>
          <w:bookmarkStart w:id="3" w:name="_Toc88631119"/>
          <w:r w:rsidRPr="00E15DD0">
            <w:t>Contents</w:t>
          </w:r>
          <w:bookmarkEnd w:id="0"/>
          <w:bookmarkEnd w:id="1"/>
          <w:bookmarkEnd w:id="2"/>
          <w:bookmarkEnd w:id="3"/>
          <w:r w:rsidR="0074401A" w:rsidRPr="003419FA">
            <w:rPr>
              <w:szCs w:val="20"/>
            </w:rPr>
            <w:fldChar w:fldCharType="begin"/>
          </w:r>
          <w:r w:rsidR="0074401A" w:rsidRPr="003419FA">
            <w:rPr>
              <w:szCs w:val="20"/>
            </w:rPr>
            <w:instrText xml:space="preserve"> TOC \o "1-2" \h \z \u </w:instrText>
          </w:r>
          <w:r w:rsidR="0074401A" w:rsidRPr="003419FA">
            <w:rPr>
              <w:szCs w:val="20"/>
            </w:rPr>
            <w:fldChar w:fldCharType="separate"/>
          </w:r>
        </w:p>
        <w:p w14:paraId="44250B1C" w14:textId="47C4DD6E" w:rsidR="00E674B7" w:rsidRDefault="00472EE6">
          <w:pPr>
            <w:pStyle w:val="TOC1"/>
            <w:tabs>
              <w:tab w:val="right" w:leader="dot" w:pos="9628"/>
            </w:tabs>
            <w:rPr>
              <w:rFonts w:asciiTheme="minorHAnsi" w:hAnsiTheme="minorHAnsi"/>
              <w:noProof/>
              <w:color w:val="auto"/>
              <w:sz w:val="22"/>
            </w:rPr>
          </w:pPr>
          <w:hyperlink w:anchor="_Toc88631120" w:history="1">
            <w:r w:rsidR="00E674B7" w:rsidRPr="007D43AE">
              <w:rPr>
                <w:rStyle w:val="Hyperlink"/>
                <w:noProof/>
              </w:rPr>
              <w:t>Introduction</w:t>
            </w:r>
            <w:r w:rsidR="00E674B7">
              <w:rPr>
                <w:noProof/>
                <w:webHidden/>
              </w:rPr>
              <w:tab/>
            </w:r>
            <w:r w:rsidR="00E674B7">
              <w:rPr>
                <w:noProof/>
                <w:webHidden/>
              </w:rPr>
              <w:fldChar w:fldCharType="begin"/>
            </w:r>
            <w:r w:rsidR="00E674B7">
              <w:rPr>
                <w:noProof/>
                <w:webHidden/>
              </w:rPr>
              <w:instrText xml:space="preserve"> PAGEREF _Toc88631120 \h </w:instrText>
            </w:r>
            <w:r w:rsidR="00E674B7">
              <w:rPr>
                <w:noProof/>
                <w:webHidden/>
              </w:rPr>
            </w:r>
            <w:r w:rsidR="00E674B7">
              <w:rPr>
                <w:noProof/>
                <w:webHidden/>
              </w:rPr>
              <w:fldChar w:fldCharType="separate"/>
            </w:r>
            <w:r w:rsidR="00E674B7">
              <w:rPr>
                <w:noProof/>
                <w:webHidden/>
              </w:rPr>
              <w:t>4</w:t>
            </w:r>
            <w:r w:rsidR="00E674B7">
              <w:rPr>
                <w:noProof/>
                <w:webHidden/>
              </w:rPr>
              <w:fldChar w:fldCharType="end"/>
            </w:r>
          </w:hyperlink>
        </w:p>
        <w:p w14:paraId="5C2807DD" w14:textId="20B64175" w:rsidR="00E674B7" w:rsidRDefault="00472EE6">
          <w:pPr>
            <w:pStyle w:val="TOC1"/>
            <w:tabs>
              <w:tab w:val="right" w:leader="dot" w:pos="9628"/>
            </w:tabs>
            <w:rPr>
              <w:rFonts w:asciiTheme="minorHAnsi" w:hAnsiTheme="minorHAnsi"/>
              <w:noProof/>
              <w:color w:val="auto"/>
              <w:sz w:val="22"/>
            </w:rPr>
          </w:pPr>
          <w:hyperlink w:anchor="_Toc88631121" w:history="1">
            <w:r w:rsidR="00E674B7" w:rsidRPr="007D43AE">
              <w:rPr>
                <w:rStyle w:val="Hyperlink"/>
                <w:noProof/>
              </w:rPr>
              <w:t>CIWM (WAMITAB) Qualifications Centre Delivery Team</w:t>
            </w:r>
            <w:r w:rsidR="00E674B7">
              <w:rPr>
                <w:noProof/>
                <w:webHidden/>
              </w:rPr>
              <w:tab/>
            </w:r>
            <w:r w:rsidR="00E674B7">
              <w:rPr>
                <w:noProof/>
                <w:webHidden/>
              </w:rPr>
              <w:fldChar w:fldCharType="begin"/>
            </w:r>
            <w:r w:rsidR="00E674B7">
              <w:rPr>
                <w:noProof/>
                <w:webHidden/>
              </w:rPr>
              <w:instrText xml:space="preserve"> PAGEREF _Toc88631121 \h </w:instrText>
            </w:r>
            <w:r w:rsidR="00E674B7">
              <w:rPr>
                <w:noProof/>
                <w:webHidden/>
              </w:rPr>
            </w:r>
            <w:r w:rsidR="00E674B7">
              <w:rPr>
                <w:noProof/>
                <w:webHidden/>
              </w:rPr>
              <w:fldChar w:fldCharType="separate"/>
            </w:r>
            <w:r w:rsidR="00E674B7">
              <w:rPr>
                <w:noProof/>
                <w:webHidden/>
              </w:rPr>
              <w:t>4</w:t>
            </w:r>
            <w:r w:rsidR="00E674B7">
              <w:rPr>
                <w:noProof/>
                <w:webHidden/>
              </w:rPr>
              <w:fldChar w:fldCharType="end"/>
            </w:r>
          </w:hyperlink>
        </w:p>
        <w:p w14:paraId="06C28932" w14:textId="0B46487B" w:rsidR="00E674B7" w:rsidRDefault="00472EE6">
          <w:pPr>
            <w:pStyle w:val="TOC1"/>
            <w:tabs>
              <w:tab w:val="right" w:leader="dot" w:pos="9628"/>
            </w:tabs>
            <w:rPr>
              <w:rFonts w:asciiTheme="minorHAnsi" w:hAnsiTheme="minorHAnsi"/>
              <w:noProof/>
              <w:color w:val="auto"/>
              <w:sz w:val="22"/>
            </w:rPr>
          </w:pPr>
          <w:hyperlink w:anchor="_Toc88631122" w:history="1">
            <w:r w:rsidR="00E674B7" w:rsidRPr="007D43AE">
              <w:rPr>
                <w:rStyle w:val="Hyperlink"/>
                <w:noProof/>
              </w:rPr>
              <w:t>Qualifications Approved during EQA Visit</w:t>
            </w:r>
            <w:r w:rsidR="00E674B7">
              <w:rPr>
                <w:noProof/>
                <w:webHidden/>
              </w:rPr>
              <w:tab/>
            </w:r>
            <w:r w:rsidR="00E674B7">
              <w:rPr>
                <w:noProof/>
                <w:webHidden/>
              </w:rPr>
              <w:fldChar w:fldCharType="begin"/>
            </w:r>
            <w:r w:rsidR="00E674B7">
              <w:rPr>
                <w:noProof/>
                <w:webHidden/>
              </w:rPr>
              <w:instrText xml:space="preserve"> PAGEREF _Toc88631122 \h </w:instrText>
            </w:r>
            <w:r w:rsidR="00E674B7">
              <w:rPr>
                <w:noProof/>
                <w:webHidden/>
              </w:rPr>
            </w:r>
            <w:r w:rsidR="00E674B7">
              <w:rPr>
                <w:noProof/>
                <w:webHidden/>
              </w:rPr>
              <w:fldChar w:fldCharType="separate"/>
            </w:r>
            <w:r w:rsidR="00E674B7">
              <w:rPr>
                <w:noProof/>
                <w:webHidden/>
              </w:rPr>
              <w:t>5</w:t>
            </w:r>
            <w:r w:rsidR="00E674B7">
              <w:rPr>
                <w:noProof/>
                <w:webHidden/>
              </w:rPr>
              <w:fldChar w:fldCharType="end"/>
            </w:r>
          </w:hyperlink>
        </w:p>
        <w:p w14:paraId="701609D2" w14:textId="2C476E5A" w:rsidR="00E674B7" w:rsidRDefault="00472EE6">
          <w:pPr>
            <w:pStyle w:val="TOC2"/>
            <w:tabs>
              <w:tab w:val="right" w:leader="dot" w:pos="9628"/>
            </w:tabs>
            <w:rPr>
              <w:rFonts w:asciiTheme="minorHAnsi" w:hAnsiTheme="minorHAnsi"/>
              <w:noProof/>
              <w:color w:val="auto"/>
              <w:sz w:val="22"/>
            </w:rPr>
          </w:pPr>
          <w:hyperlink w:anchor="_Toc88631123" w:history="1">
            <w:r w:rsidR="00E674B7" w:rsidRPr="007D43AE">
              <w:rPr>
                <w:rStyle w:val="Hyperlink"/>
                <w:noProof/>
              </w:rPr>
              <w:t>Supporting Documents</w:t>
            </w:r>
            <w:r w:rsidR="00E674B7">
              <w:rPr>
                <w:noProof/>
                <w:webHidden/>
              </w:rPr>
              <w:tab/>
            </w:r>
            <w:r w:rsidR="00E674B7">
              <w:rPr>
                <w:noProof/>
                <w:webHidden/>
              </w:rPr>
              <w:fldChar w:fldCharType="begin"/>
            </w:r>
            <w:r w:rsidR="00E674B7">
              <w:rPr>
                <w:noProof/>
                <w:webHidden/>
              </w:rPr>
              <w:instrText xml:space="preserve"> PAGEREF _Toc88631123 \h </w:instrText>
            </w:r>
            <w:r w:rsidR="00E674B7">
              <w:rPr>
                <w:noProof/>
                <w:webHidden/>
              </w:rPr>
            </w:r>
            <w:r w:rsidR="00E674B7">
              <w:rPr>
                <w:noProof/>
                <w:webHidden/>
              </w:rPr>
              <w:fldChar w:fldCharType="separate"/>
            </w:r>
            <w:r w:rsidR="00E674B7">
              <w:rPr>
                <w:noProof/>
                <w:webHidden/>
              </w:rPr>
              <w:t>5</w:t>
            </w:r>
            <w:r w:rsidR="00E674B7">
              <w:rPr>
                <w:noProof/>
                <w:webHidden/>
              </w:rPr>
              <w:fldChar w:fldCharType="end"/>
            </w:r>
          </w:hyperlink>
        </w:p>
        <w:p w14:paraId="1883A225" w14:textId="072C9B4A" w:rsidR="00E674B7" w:rsidRDefault="00472EE6">
          <w:pPr>
            <w:pStyle w:val="TOC1"/>
            <w:tabs>
              <w:tab w:val="right" w:leader="dot" w:pos="9628"/>
            </w:tabs>
            <w:rPr>
              <w:rFonts w:asciiTheme="minorHAnsi" w:hAnsiTheme="minorHAnsi"/>
              <w:noProof/>
              <w:color w:val="auto"/>
              <w:sz w:val="22"/>
            </w:rPr>
          </w:pPr>
          <w:hyperlink w:anchor="_Toc88631124" w:history="1">
            <w:r w:rsidR="00E674B7" w:rsidRPr="007D43AE">
              <w:rPr>
                <w:rStyle w:val="Hyperlink"/>
                <w:noProof/>
              </w:rPr>
              <w:t>CIWM (WAMITAB) Qualifications Centre Approval Criteria</w:t>
            </w:r>
            <w:r w:rsidR="00E674B7">
              <w:rPr>
                <w:noProof/>
                <w:webHidden/>
              </w:rPr>
              <w:tab/>
            </w:r>
            <w:r w:rsidR="00E674B7">
              <w:rPr>
                <w:noProof/>
                <w:webHidden/>
              </w:rPr>
              <w:fldChar w:fldCharType="begin"/>
            </w:r>
            <w:r w:rsidR="00E674B7">
              <w:rPr>
                <w:noProof/>
                <w:webHidden/>
              </w:rPr>
              <w:instrText xml:space="preserve"> PAGEREF _Toc88631124 \h </w:instrText>
            </w:r>
            <w:r w:rsidR="00E674B7">
              <w:rPr>
                <w:noProof/>
                <w:webHidden/>
              </w:rPr>
            </w:r>
            <w:r w:rsidR="00E674B7">
              <w:rPr>
                <w:noProof/>
                <w:webHidden/>
              </w:rPr>
              <w:fldChar w:fldCharType="separate"/>
            </w:r>
            <w:r w:rsidR="00E674B7">
              <w:rPr>
                <w:noProof/>
                <w:webHidden/>
              </w:rPr>
              <w:t>6</w:t>
            </w:r>
            <w:r w:rsidR="00E674B7">
              <w:rPr>
                <w:noProof/>
                <w:webHidden/>
              </w:rPr>
              <w:fldChar w:fldCharType="end"/>
            </w:r>
          </w:hyperlink>
        </w:p>
        <w:p w14:paraId="0CF02BCD" w14:textId="45BF2FAF" w:rsidR="00E674B7" w:rsidRDefault="00472EE6">
          <w:pPr>
            <w:pStyle w:val="TOC2"/>
            <w:tabs>
              <w:tab w:val="right" w:leader="dot" w:pos="9628"/>
            </w:tabs>
            <w:rPr>
              <w:rFonts w:asciiTheme="minorHAnsi" w:hAnsiTheme="minorHAnsi"/>
              <w:noProof/>
              <w:color w:val="auto"/>
              <w:sz w:val="22"/>
            </w:rPr>
          </w:pPr>
          <w:hyperlink w:anchor="_Toc88631125" w:history="1">
            <w:r w:rsidR="00E674B7" w:rsidRPr="007D43AE">
              <w:rPr>
                <w:rStyle w:val="Hyperlink"/>
                <w:noProof/>
              </w:rPr>
              <w:t>Section 1: Policies and Procedures</w:t>
            </w:r>
            <w:r w:rsidR="00E674B7">
              <w:rPr>
                <w:noProof/>
                <w:webHidden/>
              </w:rPr>
              <w:tab/>
            </w:r>
            <w:r w:rsidR="00E674B7">
              <w:rPr>
                <w:noProof/>
                <w:webHidden/>
              </w:rPr>
              <w:fldChar w:fldCharType="begin"/>
            </w:r>
            <w:r w:rsidR="00E674B7">
              <w:rPr>
                <w:noProof/>
                <w:webHidden/>
              </w:rPr>
              <w:instrText xml:space="preserve"> PAGEREF _Toc88631125 \h </w:instrText>
            </w:r>
            <w:r w:rsidR="00E674B7">
              <w:rPr>
                <w:noProof/>
                <w:webHidden/>
              </w:rPr>
            </w:r>
            <w:r w:rsidR="00E674B7">
              <w:rPr>
                <w:noProof/>
                <w:webHidden/>
              </w:rPr>
              <w:fldChar w:fldCharType="separate"/>
            </w:r>
            <w:r w:rsidR="00E674B7">
              <w:rPr>
                <w:noProof/>
                <w:webHidden/>
              </w:rPr>
              <w:t>6</w:t>
            </w:r>
            <w:r w:rsidR="00E674B7">
              <w:rPr>
                <w:noProof/>
                <w:webHidden/>
              </w:rPr>
              <w:fldChar w:fldCharType="end"/>
            </w:r>
          </w:hyperlink>
        </w:p>
        <w:p w14:paraId="74CD2073" w14:textId="7B7EDC12" w:rsidR="00E674B7" w:rsidRDefault="00472EE6">
          <w:pPr>
            <w:pStyle w:val="TOC2"/>
            <w:tabs>
              <w:tab w:val="right" w:leader="dot" w:pos="9628"/>
            </w:tabs>
            <w:rPr>
              <w:rFonts w:asciiTheme="minorHAnsi" w:hAnsiTheme="minorHAnsi"/>
              <w:noProof/>
              <w:color w:val="auto"/>
              <w:sz w:val="22"/>
            </w:rPr>
          </w:pPr>
          <w:hyperlink w:anchor="_Toc88631126" w:history="1">
            <w:r w:rsidR="00E674B7" w:rsidRPr="007D43AE">
              <w:rPr>
                <w:rStyle w:val="Hyperlink"/>
                <w:noProof/>
              </w:rPr>
              <w:t>Section 2: Staffing</w:t>
            </w:r>
            <w:r w:rsidR="00E674B7">
              <w:rPr>
                <w:noProof/>
                <w:webHidden/>
              </w:rPr>
              <w:tab/>
            </w:r>
            <w:r w:rsidR="00E674B7">
              <w:rPr>
                <w:noProof/>
                <w:webHidden/>
              </w:rPr>
              <w:fldChar w:fldCharType="begin"/>
            </w:r>
            <w:r w:rsidR="00E674B7">
              <w:rPr>
                <w:noProof/>
                <w:webHidden/>
              </w:rPr>
              <w:instrText xml:space="preserve"> PAGEREF _Toc88631126 \h </w:instrText>
            </w:r>
            <w:r w:rsidR="00E674B7">
              <w:rPr>
                <w:noProof/>
                <w:webHidden/>
              </w:rPr>
            </w:r>
            <w:r w:rsidR="00E674B7">
              <w:rPr>
                <w:noProof/>
                <w:webHidden/>
              </w:rPr>
              <w:fldChar w:fldCharType="separate"/>
            </w:r>
            <w:r w:rsidR="00E674B7">
              <w:rPr>
                <w:noProof/>
                <w:webHidden/>
              </w:rPr>
              <w:t>7</w:t>
            </w:r>
            <w:r w:rsidR="00E674B7">
              <w:rPr>
                <w:noProof/>
                <w:webHidden/>
              </w:rPr>
              <w:fldChar w:fldCharType="end"/>
            </w:r>
          </w:hyperlink>
        </w:p>
        <w:p w14:paraId="7C62D8D4" w14:textId="5EA484E1" w:rsidR="00E674B7" w:rsidRDefault="00472EE6">
          <w:pPr>
            <w:pStyle w:val="TOC2"/>
            <w:tabs>
              <w:tab w:val="right" w:leader="dot" w:pos="9628"/>
            </w:tabs>
            <w:rPr>
              <w:rFonts w:asciiTheme="minorHAnsi" w:hAnsiTheme="minorHAnsi"/>
              <w:noProof/>
              <w:color w:val="auto"/>
              <w:sz w:val="22"/>
            </w:rPr>
          </w:pPr>
          <w:hyperlink w:anchor="_Toc88631127" w:history="1">
            <w:r w:rsidR="00E674B7" w:rsidRPr="007D43AE">
              <w:rPr>
                <w:rStyle w:val="Hyperlink"/>
                <w:noProof/>
              </w:rPr>
              <w:t>Section 3: Communication with CIWM</w:t>
            </w:r>
            <w:r w:rsidR="00E674B7">
              <w:rPr>
                <w:noProof/>
                <w:webHidden/>
              </w:rPr>
              <w:tab/>
            </w:r>
            <w:r w:rsidR="00E674B7">
              <w:rPr>
                <w:noProof/>
                <w:webHidden/>
              </w:rPr>
              <w:fldChar w:fldCharType="begin"/>
            </w:r>
            <w:r w:rsidR="00E674B7">
              <w:rPr>
                <w:noProof/>
                <w:webHidden/>
              </w:rPr>
              <w:instrText xml:space="preserve"> PAGEREF _Toc88631127 \h </w:instrText>
            </w:r>
            <w:r w:rsidR="00E674B7">
              <w:rPr>
                <w:noProof/>
                <w:webHidden/>
              </w:rPr>
            </w:r>
            <w:r w:rsidR="00E674B7">
              <w:rPr>
                <w:noProof/>
                <w:webHidden/>
              </w:rPr>
              <w:fldChar w:fldCharType="separate"/>
            </w:r>
            <w:r w:rsidR="00E674B7">
              <w:rPr>
                <w:noProof/>
                <w:webHidden/>
              </w:rPr>
              <w:t>9</w:t>
            </w:r>
            <w:r w:rsidR="00E674B7">
              <w:rPr>
                <w:noProof/>
                <w:webHidden/>
              </w:rPr>
              <w:fldChar w:fldCharType="end"/>
            </w:r>
          </w:hyperlink>
        </w:p>
        <w:p w14:paraId="7725435C" w14:textId="602988C9" w:rsidR="00E674B7" w:rsidRDefault="00472EE6">
          <w:pPr>
            <w:pStyle w:val="TOC2"/>
            <w:tabs>
              <w:tab w:val="right" w:leader="dot" w:pos="9628"/>
            </w:tabs>
            <w:rPr>
              <w:rFonts w:asciiTheme="minorHAnsi" w:hAnsiTheme="minorHAnsi"/>
              <w:noProof/>
              <w:color w:val="auto"/>
              <w:sz w:val="22"/>
            </w:rPr>
          </w:pPr>
          <w:hyperlink w:anchor="_Toc88631128" w:history="1">
            <w:r w:rsidR="00E674B7" w:rsidRPr="007D43AE">
              <w:rPr>
                <w:rStyle w:val="Hyperlink"/>
                <w:noProof/>
              </w:rPr>
              <w:t>Section 4: Resources</w:t>
            </w:r>
            <w:r w:rsidR="00E674B7">
              <w:rPr>
                <w:noProof/>
                <w:webHidden/>
              </w:rPr>
              <w:tab/>
            </w:r>
            <w:r w:rsidR="00E674B7">
              <w:rPr>
                <w:noProof/>
                <w:webHidden/>
              </w:rPr>
              <w:fldChar w:fldCharType="begin"/>
            </w:r>
            <w:r w:rsidR="00E674B7">
              <w:rPr>
                <w:noProof/>
                <w:webHidden/>
              </w:rPr>
              <w:instrText xml:space="preserve"> PAGEREF _Toc88631128 \h </w:instrText>
            </w:r>
            <w:r w:rsidR="00E674B7">
              <w:rPr>
                <w:noProof/>
                <w:webHidden/>
              </w:rPr>
            </w:r>
            <w:r w:rsidR="00E674B7">
              <w:rPr>
                <w:noProof/>
                <w:webHidden/>
              </w:rPr>
              <w:fldChar w:fldCharType="separate"/>
            </w:r>
            <w:r w:rsidR="00E674B7">
              <w:rPr>
                <w:noProof/>
                <w:webHidden/>
              </w:rPr>
              <w:t>10</w:t>
            </w:r>
            <w:r w:rsidR="00E674B7">
              <w:rPr>
                <w:noProof/>
                <w:webHidden/>
              </w:rPr>
              <w:fldChar w:fldCharType="end"/>
            </w:r>
          </w:hyperlink>
        </w:p>
        <w:p w14:paraId="6B96147C" w14:textId="2D75E072" w:rsidR="00E674B7" w:rsidRDefault="00472EE6">
          <w:pPr>
            <w:pStyle w:val="TOC2"/>
            <w:tabs>
              <w:tab w:val="right" w:leader="dot" w:pos="9628"/>
            </w:tabs>
            <w:rPr>
              <w:rFonts w:asciiTheme="minorHAnsi" w:hAnsiTheme="minorHAnsi"/>
              <w:noProof/>
              <w:color w:val="auto"/>
              <w:sz w:val="22"/>
            </w:rPr>
          </w:pPr>
          <w:hyperlink w:anchor="_Toc88631129" w:history="1">
            <w:r w:rsidR="00E674B7" w:rsidRPr="007D43AE">
              <w:rPr>
                <w:rStyle w:val="Hyperlink"/>
                <w:noProof/>
              </w:rPr>
              <w:t>Section 5: Learner Support</w:t>
            </w:r>
            <w:r w:rsidR="00E674B7">
              <w:rPr>
                <w:noProof/>
                <w:webHidden/>
              </w:rPr>
              <w:tab/>
            </w:r>
            <w:r w:rsidR="00E674B7">
              <w:rPr>
                <w:noProof/>
                <w:webHidden/>
              </w:rPr>
              <w:fldChar w:fldCharType="begin"/>
            </w:r>
            <w:r w:rsidR="00E674B7">
              <w:rPr>
                <w:noProof/>
                <w:webHidden/>
              </w:rPr>
              <w:instrText xml:space="preserve"> PAGEREF _Toc88631129 \h </w:instrText>
            </w:r>
            <w:r w:rsidR="00E674B7">
              <w:rPr>
                <w:noProof/>
                <w:webHidden/>
              </w:rPr>
            </w:r>
            <w:r w:rsidR="00E674B7">
              <w:rPr>
                <w:noProof/>
                <w:webHidden/>
              </w:rPr>
              <w:fldChar w:fldCharType="separate"/>
            </w:r>
            <w:r w:rsidR="00E674B7">
              <w:rPr>
                <w:noProof/>
                <w:webHidden/>
              </w:rPr>
              <w:t>11</w:t>
            </w:r>
            <w:r w:rsidR="00E674B7">
              <w:rPr>
                <w:noProof/>
                <w:webHidden/>
              </w:rPr>
              <w:fldChar w:fldCharType="end"/>
            </w:r>
          </w:hyperlink>
        </w:p>
        <w:p w14:paraId="779CC0D2" w14:textId="4A10F357" w:rsidR="00E674B7" w:rsidRDefault="00472EE6">
          <w:pPr>
            <w:pStyle w:val="TOC2"/>
            <w:tabs>
              <w:tab w:val="right" w:leader="dot" w:pos="9628"/>
            </w:tabs>
            <w:rPr>
              <w:rFonts w:asciiTheme="minorHAnsi" w:hAnsiTheme="minorHAnsi"/>
              <w:noProof/>
              <w:color w:val="auto"/>
              <w:sz w:val="22"/>
            </w:rPr>
          </w:pPr>
          <w:hyperlink w:anchor="_Toc88631130" w:history="1">
            <w:r w:rsidR="00E674B7" w:rsidRPr="007D43AE">
              <w:rPr>
                <w:rStyle w:val="Hyperlink"/>
                <w:noProof/>
              </w:rPr>
              <w:t>Section 6.1: Vocational Qualification Delivery</w:t>
            </w:r>
            <w:r w:rsidR="00E674B7">
              <w:rPr>
                <w:noProof/>
                <w:webHidden/>
              </w:rPr>
              <w:tab/>
            </w:r>
            <w:r w:rsidR="00E674B7">
              <w:rPr>
                <w:noProof/>
                <w:webHidden/>
              </w:rPr>
              <w:fldChar w:fldCharType="begin"/>
            </w:r>
            <w:r w:rsidR="00E674B7">
              <w:rPr>
                <w:noProof/>
                <w:webHidden/>
              </w:rPr>
              <w:instrText xml:space="preserve"> PAGEREF _Toc88631130 \h </w:instrText>
            </w:r>
            <w:r w:rsidR="00E674B7">
              <w:rPr>
                <w:noProof/>
                <w:webHidden/>
              </w:rPr>
            </w:r>
            <w:r w:rsidR="00E674B7">
              <w:rPr>
                <w:noProof/>
                <w:webHidden/>
              </w:rPr>
              <w:fldChar w:fldCharType="separate"/>
            </w:r>
            <w:r w:rsidR="00E674B7">
              <w:rPr>
                <w:noProof/>
                <w:webHidden/>
              </w:rPr>
              <w:t>12</w:t>
            </w:r>
            <w:r w:rsidR="00E674B7">
              <w:rPr>
                <w:noProof/>
                <w:webHidden/>
              </w:rPr>
              <w:fldChar w:fldCharType="end"/>
            </w:r>
          </w:hyperlink>
        </w:p>
        <w:p w14:paraId="539E2828" w14:textId="042CE933" w:rsidR="00E674B7" w:rsidRDefault="00472EE6">
          <w:pPr>
            <w:pStyle w:val="TOC2"/>
            <w:tabs>
              <w:tab w:val="right" w:leader="dot" w:pos="9628"/>
            </w:tabs>
            <w:rPr>
              <w:rFonts w:asciiTheme="minorHAnsi" w:hAnsiTheme="minorHAnsi"/>
              <w:noProof/>
              <w:color w:val="auto"/>
              <w:sz w:val="22"/>
            </w:rPr>
          </w:pPr>
          <w:hyperlink w:anchor="_Toc88631131" w:history="1">
            <w:r w:rsidR="00E674B7" w:rsidRPr="007D43AE">
              <w:rPr>
                <w:rStyle w:val="Hyperlink"/>
                <w:noProof/>
              </w:rPr>
              <w:t>Section 6.2: Taught and Tested Qualification Delivery</w:t>
            </w:r>
            <w:r w:rsidR="00E674B7">
              <w:rPr>
                <w:noProof/>
                <w:webHidden/>
              </w:rPr>
              <w:tab/>
            </w:r>
            <w:r w:rsidR="00E674B7">
              <w:rPr>
                <w:noProof/>
                <w:webHidden/>
              </w:rPr>
              <w:fldChar w:fldCharType="begin"/>
            </w:r>
            <w:r w:rsidR="00E674B7">
              <w:rPr>
                <w:noProof/>
                <w:webHidden/>
              </w:rPr>
              <w:instrText xml:space="preserve"> PAGEREF _Toc88631131 \h </w:instrText>
            </w:r>
            <w:r w:rsidR="00E674B7">
              <w:rPr>
                <w:noProof/>
                <w:webHidden/>
              </w:rPr>
            </w:r>
            <w:r w:rsidR="00E674B7">
              <w:rPr>
                <w:noProof/>
                <w:webHidden/>
              </w:rPr>
              <w:fldChar w:fldCharType="separate"/>
            </w:r>
            <w:r w:rsidR="00E674B7">
              <w:rPr>
                <w:noProof/>
                <w:webHidden/>
              </w:rPr>
              <w:t>13</w:t>
            </w:r>
            <w:r w:rsidR="00E674B7">
              <w:rPr>
                <w:noProof/>
                <w:webHidden/>
              </w:rPr>
              <w:fldChar w:fldCharType="end"/>
            </w:r>
          </w:hyperlink>
        </w:p>
        <w:p w14:paraId="757767B6" w14:textId="69CBC8E1" w:rsidR="00E674B7" w:rsidRDefault="00472EE6">
          <w:pPr>
            <w:pStyle w:val="TOC2"/>
            <w:tabs>
              <w:tab w:val="right" w:leader="dot" w:pos="9628"/>
            </w:tabs>
            <w:rPr>
              <w:rFonts w:asciiTheme="minorHAnsi" w:hAnsiTheme="minorHAnsi"/>
              <w:noProof/>
              <w:color w:val="auto"/>
              <w:sz w:val="22"/>
            </w:rPr>
          </w:pPr>
          <w:hyperlink w:anchor="_Toc88631132" w:history="1">
            <w:r w:rsidR="00E674B7" w:rsidRPr="007D43AE">
              <w:rPr>
                <w:rStyle w:val="Hyperlink"/>
                <w:noProof/>
              </w:rPr>
              <w:t>Section 7: EQA Review</w:t>
            </w:r>
            <w:r w:rsidR="00E674B7">
              <w:rPr>
                <w:noProof/>
                <w:webHidden/>
              </w:rPr>
              <w:tab/>
            </w:r>
            <w:r w:rsidR="00E674B7">
              <w:rPr>
                <w:noProof/>
                <w:webHidden/>
              </w:rPr>
              <w:fldChar w:fldCharType="begin"/>
            </w:r>
            <w:r w:rsidR="00E674B7">
              <w:rPr>
                <w:noProof/>
                <w:webHidden/>
              </w:rPr>
              <w:instrText xml:space="preserve"> PAGEREF _Toc88631132 \h </w:instrText>
            </w:r>
            <w:r w:rsidR="00E674B7">
              <w:rPr>
                <w:noProof/>
                <w:webHidden/>
              </w:rPr>
            </w:r>
            <w:r w:rsidR="00E674B7">
              <w:rPr>
                <w:noProof/>
                <w:webHidden/>
              </w:rPr>
              <w:fldChar w:fldCharType="separate"/>
            </w:r>
            <w:r w:rsidR="00E674B7">
              <w:rPr>
                <w:noProof/>
                <w:webHidden/>
              </w:rPr>
              <w:t>14</w:t>
            </w:r>
            <w:r w:rsidR="00E674B7">
              <w:rPr>
                <w:noProof/>
                <w:webHidden/>
              </w:rPr>
              <w:fldChar w:fldCharType="end"/>
            </w:r>
          </w:hyperlink>
        </w:p>
        <w:p w14:paraId="305DDCB6" w14:textId="0F7BD9B2" w:rsidR="007859B4" w:rsidRDefault="0074401A" w:rsidP="00AF6CAB">
          <w:pPr>
            <w:spacing w:after="0"/>
          </w:pPr>
          <w:r w:rsidRPr="003419FA">
            <w:rPr>
              <w:rFonts w:eastAsiaTheme="minorEastAsia"/>
              <w:szCs w:val="20"/>
              <w:lang w:eastAsia="en-GB"/>
            </w:rPr>
            <w:fldChar w:fldCharType="end"/>
          </w:r>
        </w:p>
      </w:sdtContent>
    </w:sdt>
    <w:p w14:paraId="1BE8F182" w14:textId="77777777" w:rsidR="007859B4" w:rsidRDefault="007859B4" w:rsidP="007859B4"/>
    <w:p w14:paraId="5285D554" w14:textId="77777777" w:rsidR="007859B4" w:rsidRDefault="007859B4">
      <w:pPr>
        <w:sectPr w:rsidR="007859B4" w:rsidSect="00061736">
          <w:footerReference w:type="default" r:id="rId18"/>
          <w:headerReference w:type="first" r:id="rId19"/>
          <w:footerReference w:type="first" r:id="rId20"/>
          <w:pgSz w:w="11906" w:h="16838"/>
          <w:pgMar w:top="1701" w:right="1134" w:bottom="1418" w:left="1134" w:header="709" w:footer="709" w:gutter="0"/>
          <w:cols w:space="708"/>
          <w:docGrid w:linePitch="360"/>
        </w:sectPr>
      </w:pPr>
    </w:p>
    <w:p w14:paraId="7E4BD9A7" w14:textId="412BD256" w:rsidR="00257F16" w:rsidRDefault="00257F16" w:rsidP="00257F16">
      <w:pPr>
        <w:pStyle w:val="Heading1"/>
      </w:pPr>
      <w:bookmarkStart w:id="4" w:name="_Toc88631120"/>
      <w:r w:rsidRPr="00801DB9">
        <w:lastRenderedPageBreak/>
        <w:t>Introduction</w:t>
      </w:r>
      <w:bookmarkEnd w:id="4"/>
    </w:p>
    <w:p w14:paraId="2E42B923" w14:textId="3A204B7E" w:rsidR="00257F16" w:rsidRDefault="00257F16" w:rsidP="00257F16">
      <w:r>
        <w:t>CIWM has produced t</w:t>
      </w:r>
      <w:r w:rsidRPr="00C741BD">
        <w:t xml:space="preserve">his document to </w:t>
      </w:r>
      <w:r>
        <w:t xml:space="preserve">assist </w:t>
      </w:r>
      <w:r w:rsidR="00E674B7">
        <w:t>CIWM (WAMITAB) Qualifications Centre</w:t>
      </w:r>
      <w:r>
        <w:t>s</w:t>
      </w:r>
      <w:r w:rsidRPr="00C741BD">
        <w:t xml:space="preserve"> </w:t>
      </w:r>
      <w:r>
        <w:t xml:space="preserve">wishing to become approved to deliver CIWM portfolio based qualifications. </w:t>
      </w:r>
      <w:r w:rsidRPr="00C741BD">
        <w:t xml:space="preserve">The </w:t>
      </w:r>
      <w:r>
        <w:t xml:space="preserve">below </w:t>
      </w:r>
      <w:r w:rsidRPr="00C741BD">
        <w:t xml:space="preserve">checklist </w:t>
      </w:r>
      <w:r>
        <w:t xml:space="preserve">details common policies, procedures and practices which underpin effective operations in line with CIWM’s quality assurance requirements for approved </w:t>
      </w:r>
      <w:r w:rsidR="00E674B7">
        <w:t>CIWM (WAMITAB) Qualifications Centre</w:t>
      </w:r>
      <w:r>
        <w:t xml:space="preserve">s.  It is recommended that a prospective </w:t>
      </w:r>
      <w:r w:rsidR="00E674B7">
        <w:t>CIWM (WAMITAB) Qualifications Centre</w:t>
      </w:r>
      <w:r>
        <w:t xml:space="preserve"> use the checklist to gain a better insight into its current position against each section and </w:t>
      </w:r>
      <w:r w:rsidRPr="00C741BD">
        <w:t xml:space="preserve">identify where </w:t>
      </w:r>
      <w:r>
        <w:t xml:space="preserve">any </w:t>
      </w:r>
      <w:r w:rsidRPr="00C741BD">
        <w:t>gaps in adm</w:t>
      </w:r>
      <w:r>
        <w:t>inistrative and quality systems</w:t>
      </w:r>
      <w:r w:rsidRPr="006B3538">
        <w:t xml:space="preserve"> </w:t>
      </w:r>
      <w:r>
        <w:t xml:space="preserve">may </w:t>
      </w:r>
      <w:r w:rsidRPr="00C741BD">
        <w:t>exist</w:t>
      </w:r>
      <w:r>
        <w:t>.  This will help prepare for the subsequent approval visit carried out by a CIWM External Quality Assurer (EQA)</w:t>
      </w:r>
      <w:r w:rsidRPr="00C741BD">
        <w:t xml:space="preserve">.  </w:t>
      </w:r>
    </w:p>
    <w:p w14:paraId="3A85460C" w14:textId="1D01755F" w:rsidR="00257F16" w:rsidRPr="00257F16" w:rsidRDefault="00E674B7" w:rsidP="00257F16">
      <w:pPr>
        <w:pStyle w:val="Heading1"/>
        <w:rPr>
          <w:szCs w:val="26"/>
        </w:rPr>
      </w:pPr>
      <w:bookmarkStart w:id="5" w:name="_Toc88631121"/>
      <w:r>
        <w:t>CIWM (WAMITAB) Qualifications Centre</w:t>
      </w:r>
      <w:r w:rsidR="00257F16">
        <w:t xml:space="preserve"> Delivery Team</w:t>
      </w:r>
      <w:bookmarkEnd w:id="5"/>
      <w:r w:rsidR="00257F16" w:rsidRPr="00A72291">
        <w:t xml:space="preserve"> </w:t>
      </w:r>
    </w:p>
    <w:p w14:paraId="25DCFE19" w14:textId="77777777" w:rsidR="00257F16" w:rsidRPr="00A958A8" w:rsidRDefault="00257F16" w:rsidP="00257F16">
      <w:pPr>
        <w:pStyle w:val="Heading3"/>
      </w:pPr>
      <w:r>
        <w:t>Vocational Qualifications</w:t>
      </w:r>
    </w:p>
    <w:p w14:paraId="463C0A2C" w14:textId="1802941B" w:rsidR="00257F16" w:rsidRDefault="00257F16" w:rsidP="00257F16">
      <w:r>
        <w:t xml:space="preserve">CIWM expects that Assessors and Internal Quality Assurers (IQAs) involved in the delivery of CIWM portfolio based qualifications hold the appropriate qualifications and competence to carry out their roles. Assessors and IQAs must be approved by CIWM </w:t>
      </w:r>
      <w:r w:rsidRPr="00801DB9">
        <w:rPr>
          <w:b/>
          <w:u w:val="single"/>
        </w:rPr>
        <w:t>prior</w:t>
      </w:r>
      <w:r>
        <w:t xml:space="preserve"> to them commencing delivery of CIWM qualifications.</w:t>
      </w:r>
      <w:r w:rsidRPr="00C741BD">
        <w:t xml:space="preserve"> </w:t>
      </w:r>
      <w:r>
        <w:t>Assessor and IQA CVs and certificates should be provided to CIWM for approval.</w:t>
      </w:r>
    </w:p>
    <w:p w14:paraId="085F0CC9" w14:textId="77777777" w:rsidR="00257F16" w:rsidRPr="00257F16" w:rsidRDefault="00257F16" w:rsidP="00257F16">
      <w:pPr>
        <w:rPr>
          <w:b/>
          <w:bCs/>
        </w:rPr>
      </w:pPr>
      <w:r w:rsidRPr="00257F16">
        <w:rPr>
          <w:b/>
          <w:bCs/>
        </w:rPr>
        <w:t xml:space="preserve">Please refer to: </w:t>
      </w:r>
    </w:p>
    <w:p w14:paraId="417A237B" w14:textId="0104ED96" w:rsidR="00257F16" w:rsidRDefault="00257F16" w:rsidP="00257F16">
      <w:pPr>
        <w:pStyle w:val="ListParagraph"/>
        <w:numPr>
          <w:ilvl w:val="0"/>
          <w:numId w:val="6"/>
        </w:numPr>
        <w:spacing w:after="0"/>
      </w:pPr>
      <w:r>
        <w:t xml:space="preserve">Code of Practice for CIWM </w:t>
      </w:r>
      <w:r w:rsidR="00E674B7">
        <w:t>Q</w:t>
      </w:r>
      <w:r>
        <w:t>ualifications</w:t>
      </w:r>
      <w:r w:rsidR="00E674B7">
        <w:t xml:space="preserve"> Delivery</w:t>
      </w:r>
    </w:p>
    <w:p w14:paraId="4C6903A9" w14:textId="4A7CE3C2" w:rsidR="00257F16" w:rsidRDefault="00257F16" w:rsidP="00257F16">
      <w:pPr>
        <w:pStyle w:val="ListParagraph"/>
        <w:numPr>
          <w:ilvl w:val="0"/>
          <w:numId w:val="6"/>
        </w:numPr>
        <w:spacing w:after="0"/>
      </w:pPr>
      <w:r>
        <w:t>CIWM</w:t>
      </w:r>
      <w:r w:rsidR="00E674B7">
        <w:t xml:space="preserve"> (WAMITAB) Qualifications Centre</w:t>
      </w:r>
      <w:r>
        <w:t xml:space="preserve"> Support Guide</w:t>
      </w:r>
    </w:p>
    <w:p w14:paraId="73BE4E45" w14:textId="77777777" w:rsidR="00257F16" w:rsidRPr="00A958A8" w:rsidRDefault="00257F16" w:rsidP="00257F16">
      <w:pPr>
        <w:pStyle w:val="Heading3"/>
      </w:pPr>
      <w:r>
        <w:t>Taught and Tested Qualifications</w:t>
      </w:r>
    </w:p>
    <w:p w14:paraId="7C37D954" w14:textId="5F4D5673" w:rsidR="00257F16" w:rsidRDefault="00257F16" w:rsidP="00257F16">
      <w:r>
        <w:t>CIWM expects that trainers/tutors/teachers delivering knowledge and understanding qualifications and units should have relevant competence and expertise in the subject that they are delivering and have experience of delivering vocational learning.</w:t>
      </w:r>
      <w:r w:rsidRPr="00C741BD">
        <w:t xml:space="preserve"> </w:t>
      </w:r>
      <w:r>
        <w:t xml:space="preserve">CIWM has produced and is able to provide learning and teaching materials to support delivery.  As such, trainers/tutors/teachers must be familiar with the content of the qualification and its associated materials. </w:t>
      </w:r>
      <w:r w:rsidRPr="00C741BD">
        <w:t xml:space="preserve"> </w:t>
      </w:r>
    </w:p>
    <w:p w14:paraId="69CEE346" w14:textId="34FA7316" w:rsidR="00257F16" w:rsidRDefault="00257F16" w:rsidP="00257F16">
      <w:r>
        <w:t xml:space="preserve">In order to approve non-occupationally competent trainers/tutors/teachers for the delivery of this qualification, CIWM will require evidence that they have attended tutor training relating to the CIWM qualification they wish to deliver. Trainers/tutors/teachers must be approved by CIWM </w:t>
      </w:r>
      <w:r w:rsidRPr="00855D17">
        <w:rPr>
          <w:b/>
          <w:u w:val="single"/>
        </w:rPr>
        <w:t>prior</w:t>
      </w:r>
      <w:r>
        <w:t xml:space="preserve"> to them commencing delivery of CIWM qualifications. Trainer/tutor/teacher CVs and certificates should be provided to CIWM for approval. Trainers/tutors/teachers are not permitted to invigilate tests relating to the CIWM qualifications they deliver. </w:t>
      </w:r>
    </w:p>
    <w:p w14:paraId="40F1F5C2" w14:textId="77777777" w:rsidR="00257F16" w:rsidRPr="00855D17" w:rsidRDefault="00257F16" w:rsidP="00257F16">
      <w:pPr>
        <w:rPr>
          <w:b/>
        </w:rPr>
      </w:pPr>
      <w:r w:rsidRPr="00855D17">
        <w:rPr>
          <w:b/>
        </w:rPr>
        <w:t xml:space="preserve">Please refer to: </w:t>
      </w:r>
    </w:p>
    <w:p w14:paraId="1D6DDA96" w14:textId="77777777" w:rsidR="00257F16" w:rsidRPr="00E674B7" w:rsidRDefault="00257F16" w:rsidP="00257F16">
      <w:pPr>
        <w:pStyle w:val="ListParagraph"/>
        <w:numPr>
          <w:ilvl w:val="0"/>
          <w:numId w:val="7"/>
        </w:numPr>
        <w:spacing w:after="0"/>
        <w:rPr>
          <w:szCs w:val="20"/>
        </w:rPr>
      </w:pPr>
      <w:r w:rsidRPr="00E674B7">
        <w:rPr>
          <w:rFonts w:cs="Arial"/>
          <w:szCs w:val="20"/>
        </w:rPr>
        <w:t>Regulations</w:t>
      </w:r>
      <w:r w:rsidRPr="00E674B7">
        <w:rPr>
          <w:szCs w:val="20"/>
        </w:rPr>
        <w:t xml:space="preserve"> for the Conduct of CIWM Multiple Choice Tests </w:t>
      </w:r>
    </w:p>
    <w:p w14:paraId="1A676E6F" w14:textId="257507B7" w:rsidR="00257F16" w:rsidRPr="00E674B7" w:rsidRDefault="00257F16" w:rsidP="00257F16">
      <w:pPr>
        <w:pStyle w:val="ListParagraph"/>
        <w:numPr>
          <w:ilvl w:val="0"/>
          <w:numId w:val="7"/>
        </w:numPr>
        <w:spacing w:after="0"/>
        <w:rPr>
          <w:szCs w:val="20"/>
        </w:rPr>
      </w:pPr>
      <w:r w:rsidRPr="00E674B7">
        <w:rPr>
          <w:szCs w:val="20"/>
        </w:rPr>
        <w:t>Code of Practice for CIWM Qualifications</w:t>
      </w:r>
      <w:r w:rsidR="00E674B7" w:rsidRPr="00E674B7">
        <w:rPr>
          <w:szCs w:val="20"/>
        </w:rPr>
        <w:t xml:space="preserve"> Delivery</w:t>
      </w:r>
    </w:p>
    <w:p w14:paraId="0D0445CF" w14:textId="71CF11A7" w:rsidR="00257F16" w:rsidRPr="00E674B7" w:rsidRDefault="00257F16" w:rsidP="00257F16">
      <w:pPr>
        <w:pStyle w:val="ListParagraph"/>
        <w:numPr>
          <w:ilvl w:val="0"/>
          <w:numId w:val="7"/>
        </w:numPr>
        <w:spacing w:after="0"/>
        <w:rPr>
          <w:szCs w:val="20"/>
        </w:rPr>
      </w:pPr>
      <w:r w:rsidRPr="00E674B7">
        <w:rPr>
          <w:szCs w:val="20"/>
        </w:rPr>
        <w:t xml:space="preserve">CIWM </w:t>
      </w:r>
      <w:proofErr w:type="spellStart"/>
      <w:r w:rsidR="00E674B7">
        <w:rPr>
          <w:szCs w:val="20"/>
        </w:rPr>
        <w:t>CIWM</w:t>
      </w:r>
      <w:proofErr w:type="spellEnd"/>
      <w:r w:rsidR="00E674B7">
        <w:rPr>
          <w:szCs w:val="20"/>
        </w:rPr>
        <w:t xml:space="preserve"> (WAMITAB) Qualifications Centre</w:t>
      </w:r>
      <w:r w:rsidRPr="00E674B7">
        <w:rPr>
          <w:szCs w:val="20"/>
        </w:rPr>
        <w:t xml:space="preserve"> Support Guide</w:t>
      </w:r>
    </w:p>
    <w:p w14:paraId="77F6D37D" w14:textId="77777777" w:rsidR="00257F16" w:rsidRDefault="00257F16" w:rsidP="00257F16"/>
    <w:p w14:paraId="531C5294" w14:textId="77777777" w:rsidR="00257F16" w:rsidRDefault="00257F16" w:rsidP="00257F16">
      <w:pPr>
        <w:pStyle w:val="Heading2"/>
        <w:rPr>
          <w:rFonts w:asciiTheme="minorHAnsi" w:hAnsiTheme="minorHAnsi"/>
        </w:rPr>
        <w:sectPr w:rsidR="00257F16" w:rsidSect="003F6848">
          <w:pgSz w:w="11907" w:h="16839" w:code="9"/>
          <w:pgMar w:top="1440" w:right="1135" w:bottom="1440" w:left="1560" w:header="720" w:footer="720" w:gutter="0"/>
          <w:cols w:space="720"/>
          <w:docGrid w:linePitch="299"/>
        </w:sectPr>
      </w:pPr>
      <w:bookmarkStart w:id="6" w:name="_Toc525618176"/>
    </w:p>
    <w:p w14:paraId="01353E6B" w14:textId="0F1C36F9" w:rsidR="00257F16" w:rsidRPr="00A958A8" w:rsidRDefault="00257F16" w:rsidP="00257F16">
      <w:pPr>
        <w:pStyle w:val="Heading1"/>
      </w:pPr>
      <w:bookmarkStart w:id="7" w:name="_Toc88631122"/>
      <w:r w:rsidRPr="00B04A75">
        <w:lastRenderedPageBreak/>
        <w:t xml:space="preserve">Qualifications </w:t>
      </w:r>
      <w:r w:rsidR="00472EE6">
        <w:t xml:space="preserve">to be </w:t>
      </w:r>
      <w:r w:rsidRPr="00B04A75">
        <w:t>Approved during EQA Visit</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
        <w:gridCol w:w="1353"/>
        <w:gridCol w:w="1452"/>
        <w:gridCol w:w="5609"/>
      </w:tblGrid>
      <w:tr w:rsidR="00257F16" w:rsidRPr="00CA0F6F" w14:paraId="3E67A36C" w14:textId="77777777" w:rsidTr="00257F16">
        <w:trPr>
          <w:trHeight w:val="795"/>
        </w:trPr>
        <w:tc>
          <w:tcPr>
            <w:tcW w:w="420" w:type="pct"/>
            <w:shd w:val="clear" w:color="auto" w:fill="1E4F83"/>
            <w:vAlign w:val="center"/>
          </w:tcPr>
          <w:p w14:paraId="72A82F2A" w14:textId="77777777" w:rsidR="00257F16" w:rsidRPr="00257F16" w:rsidRDefault="00257F16" w:rsidP="00257F16">
            <w:pPr>
              <w:spacing w:after="0"/>
              <w:rPr>
                <w:rFonts w:cs="Arial"/>
                <w:b/>
                <w:color w:val="FFFFFF" w:themeColor="background1"/>
              </w:rPr>
            </w:pPr>
            <w:r w:rsidRPr="00257F16">
              <w:rPr>
                <w:rFonts w:cs="Arial"/>
                <w:b/>
                <w:color w:val="FFFFFF" w:themeColor="background1"/>
              </w:rPr>
              <w:t>CIWM Code</w:t>
            </w:r>
          </w:p>
        </w:tc>
        <w:tc>
          <w:tcPr>
            <w:tcW w:w="420" w:type="pct"/>
            <w:shd w:val="clear" w:color="auto" w:fill="1E4F83"/>
            <w:vAlign w:val="center"/>
          </w:tcPr>
          <w:p w14:paraId="39264E9C" w14:textId="77777777" w:rsidR="00257F16" w:rsidRPr="00257F16" w:rsidRDefault="00257F16" w:rsidP="00257F16">
            <w:pPr>
              <w:spacing w:after="0"/>
              <w:rPr>
                <w:rFonts w:cs="Arial"/>
                <w:b/>
                <w:color w:val="FFFFFF" w:themeColor="background1"/>
              </w:rPr>
            </w:pPr>
            <w:r w:rsidRPr="00257F16">
              <w:rPr>
                <w:rFonts w:cs="Arial"/>
                <w:b/>
                <w:color w:val="FFFFFF" w:themeColor="background1"/>
              </w:rPr>
              <w:t>Quartz Programme ID</w:t>
            </w:r>
          </w:p>
        </w:tc>
        <w:tc>
          <w:tcPr>
            <w:tcW w:w="420" w:type="pct"/>
            <w:shd w:val="clear" w:color="auto" w:fill="1E4F83"/>
          </w:tcPr>
          <w:p w14:paraId="0DA29B01" w14:textId="77777777" w:rsidR="00257F16" w:rsidRPr="00257F16" w:rsidRDefault="00257F16" w:rsidP="00257F16">
            <w:pPr>
              <w:spacing w:after="0"/>
              <w:rPr>
                <w:rFonts w:cs="Arial"/>
                <w:b/>
                <w:color w:val="FFFFFF" w:themeColor="background1"/>
              </w:rPr>
            </w:pPr>
            <w:r w:rsidRPr="00257F16">
              <w:rPr>
                <w:rFonts w:cs="Arial"/>
                <w:b/>
                <w:color w:val="FFFFFF" w:themeColor="background1"/>
              </w:rPr>
              <w:t>Quartz Qualification ID</w:t>
            </w:r>
          </w:p>
        </w:tc>
        <w:tc>
          <w:tcPr>
            <w:tcW w:w="3740" w:type="pct"/>
            <w:shd w:val="clear" w:color="auto" w:fill="1E4F83"/>
            <w:vAlign w:val="center"/>
          </w:tcPr>
          <w:p w14:paraId="32213128" w14:textId="77777777" w:rsidR="00257F16" w:rsidRPr="00257F16" w:rsidRDefault="00257F16" w:rsidP="00257F16">
            <w:pPr>
              <w:spacing w:after="0"/>
              <w:rPr>
                <w:rFonts w:cs="Arial"/>
                <w:b/>
                <w:color w:val="FFFFFF" w:themeColor="background1"/>
              </w:rPr>
            </w:pPr>
            <w:r w:rsidRPr="00257F16">
              <w:rPr>
                <w:rFonts w:cs="Arial"/>
                <w:b/>
                <w:color w:val="FFFFFF" w:themeColor="background1"/>
              </w:rPr>
              <w:t>Qualification Title</w:t>
            </w:r>
          </w:p>
        </w:tc>
      </w:tr>
      <w:tr w:rsidR="00257F16" w:rsidRPr="00CA0F6F" w14:paraId="6BF10675" w14:textId="77777777" w:rsidTr="00257F16">
        <w:trPr>
          <w:trHeight w:val="400"/>
        </w:trPr>
        <w:tc>
          <w:tcPr>
            <w:tcW w:w="420" w:type="pct"/>
            <w:vAlign w:val="center"/>
          </w:tcPr>
          <w:p w14:paraId="28F5428C" w14:textId="77777777" w:rsidR="00257F16" w:rsidRPr="00257F16" w:rsidRDefault="00257F16" w:rsidP="00257F16">
            <w:pPr>
              <w:spacing w:after="0"/>
              <w:rPr>
                <w:rFonts w:cs="Arial"/>
              </w:rPr>
            </w:pPr>
          </w:p>
        </w:tc>
        <w:tc>
          <w:tcPr>
            <w:tcW w:w="420" w:type="pct"/>
            <w:vAlign w:val="center"/>
          </w:tcPr>
          <w:p w14:paraId="6406C64E" w14:textId="77777777" w:rsidR="00257F16" w:rsidRPr="00257F16" w:rsidRDefault="00257F16" w:rsidP="00257F16">
            <w:pPr>
              <w:spacing w:after="0"/>
              <w:rPr>
                <w:rFonts w:cs="Arial"/>
              </w:rPr>
            </w:pPr>
          </w:p>
        </w:tc>
        <w:tc>
          <w:tcPr>
            <w:tcW w:w="420" w:type="pct"/>
            <w:vAlign w:val="center"/>
          </w:tcPr>
          <w:p w14:paraId="72F2892E" w14:textId="77777777" w:rsidR="00257F16" w:rsidRPr="00257F16" w:rsidRDefault="00257F16" w:rsidP="00257F16">
            <w:pPr>
              <w:spacing w:after="0"/>
              <w:rPr>
                <w:rFonts w:cs="Arial"/>
              </w:rPr>
            </w:pPr>
          </w:p>
        </w:tc>
        <w:tc>
          <w:tcPr>
            <w:tcW w:w="3740" w:type="pct"/>
            <w:vAlign w:val="center"/>
          </w:tcPr>
          <w:p w14:paraId="5D85AAA9" w14:textId="77777777" w:rsidR="00257F16" w:rsidRPr="00257F16" w:rsidRDefault="00257F16" w:rsidP="00257F16">
            <w:pPr>
              <w:spacing w:after="0"/>
              <w:rPr>
                <w:rFonts w:cs="Arial"/>
              </w:rPr>
            </w:pPr>
          </w:p>
        </w:tc>
      </w:tr>
      <w:tr w:rsidR="00257F16" w:rsidRPr="00CA0F6F" w14:paraId="3DB6848C" w14:textId="77777777" w:rsidTr="00257F16">
        <w:trPr>
          <w:trHeight w:val="400"/>
        </w:trPr>
        <w:tc>
          <w:tcPr>
            <w:tcW w:w="420" w:type="pct"/>
            <w:vAlign w:val="center"/>
          </w:tcPr>
          <w:p w14:paraId="1891BA61" w14:textId="77777777" w:rsidR="00257F16" w:rsidRPr="00257F16" w:rsidRDefault="00257F16" w:rsidP="00257F16">
            <w:pPr>
              <w:spacing w:after="0"/>
              <w:rPr>
                <w:rFonts w:cs="Arial"/>
              </w:rPr>
            </w:pPr>
          </w:p>
        </w:tc>
        <w:tc>
          <w:tcPr>
            <w:tcW w:w="420" w:type="pct"/>
            <w:vAlign w:val="center"/>
          </w:tcPr>
          <w:p w14:paraId="29A7E917" w14:textId="77777777" w:rsidR="00257F16" w:rsidRPr="00257F16" w:rsidRDefault="00257F16" w:rsidP="00257F16">
            <w:pPr>
              <w:spacing w:after="0"/>
              <w:rPr>
                <w:rFonts w:cs="Arial"/>
              </w:rPr>
            </w:pPr>
          </w:p>
        </w:tc>
        <w:tc>
          <w:tcPr>
            <w:tcW w:w="420" w:type="pct"/>
            <w:vAlign w:val="center"/>
          </w:tcPr>
          <w:p w14:paraId="29A5E6A2" w14:textId="77777777" w:rsidR="00257F16" w:rsidRPr="00257F16" w:rsidRDefault="00257F16" w:rsidP="00257F16">
            <w:pPr>
              <w:spacing w:after="0"/>
              <w:rPr>
                <w:rFonts w:cs="Arial"/>
              </w:rPr>
            </w:pPr>
          </w:p>
        </w:tc>
        <w:tc>
          <w:tcPr>
            <w:tcW w:w="3740" w:type="pct"/>
            <w:vAlign w:val="center"/>
          </w:tcPr>
          <w:p w14:paraId="5C8D8F12" w14:textId="77777777" w:rsidR="00257F16" w:rsidRPr="00257F16" w:rsidRDefault="00257F16" w:rsidP="00257F16">
            <w:pPr>
              <w:spacing w:after="0"/>
              <w:rPr>
                <w:rFonts w:cs="Arial"/>
              </w:rPr>
            </w:pPr>
          </w:p>
        </w:tc>
      </w:tr>
      <w:tr w:rsidR="00257F16" w:rsidRPr="00CA0F6F" w14:paraId="3D59265A" w14:textId="77777777" w:rsidTr="00257F16">
        <w:trPr>
          <w:trHeight w:val="400"/>
        </w:trPr>
        <w:tc>
          <w:tcPr>
            <w:tcW w:w="420" w:type="pct"/>
            <w:vAlign w:val="center"/>
          </w:tcPr>
          <w:p w14:paraId="1E07D4FD" w14:textId="77777777" w:rsidR="00257F16" w:rsidRPr="00257F16" w:rsidRDefault="00257F16" w:rsidP="00257F16">
            <w:pPr>
              <w:spacing w:after="0"/>
              <w:rPr>
                <w:rFonts w:cs="Arial"/>
              </w:rPr>
            </w:pPr>
          </w:p>
        </w:tc>
        <w:tc>
          <w:tcPr>
            <w:tcW w:w="420" w:type="pct"/>
            <w:vAlign w:val="center"/>
          </w:tcPr>
          <w:p w14:paraId="2D82B77E" w14:textId="77777777" w:rsidR="00257F16" w:rsidRPr="00257F16" w:rsidRDefault="00257F16" w:rsidP="00257F16">
            <w:pPr>
              <w:spacing w:after="0"/>
              <w:rPr>
                <w:rFonts w:cs="Arial"/>
              </w:rPr>
            </w:pPr>
          </w:p>
        </w:tc>
        <w:tc>
          <w:tcPr>
            <w:tcW w:w="420" w:type="pct"/>
            <w:vAlign w:val="center"/>
          </w:tcPr>
          <w:p w14:paraId="0AC61E7D" w14:textId="77777777" w:rsidR="00257F16" w:rsidRPr="00257F16" w:rsidRDefault="00257F16" w:rsidP="00257F16">
            <w:pPr>
              <w:spacing w:after="0"/>
              <w:rPr>
                <w:rFonts w:cs="Arial"/>
              </w:rPr>
            </w:pPr>
          </w:p>
        </w:tc>
        <w:tc>
          <w:tcPr>
            <w:tcW w:w="3740" w:type="pct"/>
            <w:vAlign w:val="center"/>
          </w:tcPr>
          <w:p w14:paraId="6D8C6059" w14:textId="77777777" w:rsidR="00257F16" w:rsidRPr="00257F16" w:rsidRDefault="00257F16" w:rsidP="00257F16">
            <w:pPr>
              <w:spacing w:after="0"/>
              <w:rPr>
                <w:rFonts w:cs="Arial"/>
              </w:rPr>
            </w:pPr>
          </w:p>
        </w:tc>
      </w:tr>
      <w:tr w:rsidR="00257F16" w:rsidRPr="00CA0F6F" w14:paraId="77767169" w14:textId="77777777" w:rsidTr="00257F16">
        <w:trPr>
          <w:trHeight w:val="400"/>
        </w:trPr>
        <w:tc>
          <w:tcPr>
            <w:tcW w:w="420" w:type="pct"/>
            <w:vAlign w:val="center"/>
          </w:tcPr>
          <w:p w14:paraId="20211374" w14:textId="77777777" w:rsidR="00257F16" w:rsidRPr="00257F16" w:rsidRDefault="00257F16" w:rsidP="00257F16">
            <w:pPr>
              <w:spacing w:after="0"/>
              <w:rPr>
                <w:rFonts w:cs="Arial"/>
              </w:rPr>
            </w:pPr>
          </w:p>
        </w:tc>
        <w:tc>
          <w:tcPr>
            <w:tcW w:w="420" w:type="pct"/>
            <w:vAlign w:val="center"/>
          </w:tcPr>
          <w:p w14:paraId="2FF40AEE" w14:textId="77777777" w:rsidR="00257F16" w:rsidRPr="00257F16" w:rsidRDefault="00257F16" w:rsidP="00257F16">
            <w:pPr>
              <w:spacing w:after="0"/>
              <w:rPr>
                <w:rFonts w:cs="Arial"/>
              </w:rPr>
            </w:pPr>
          </w:p>
        </w:tc>
        <w:tc>
          <w:tcPr>
            <w:tcW w:w="420" w:type="pct"/>
            <w:vAlign w:val="center"/>
          </w:tcPr>
          <w:p w14:paraId="4054125F" w14:textId="77777777" w:rsidR="00257F16" w:rsidRPr="00257F16" w:rsidRDefault="00257F16" w:rsidP="00257F16">
            <w:pPr>
              <w:spacing w:after="0"/>
              <w:rPr>
                <w:rFonts w:cs="Arial"/>
              </w:rPr>
            </w:pPr>
          </w:p>
        </w:tc>
        <w:tc>
          <w:tcPr>
            <w:tcW w:w="3740" w:type="pct"/>
            <w:vAlign w:val="center"/>
          </w:tcPr>
          <w:p w14:paraId="74518C0B" w14:textId="77777777" w:rsidR="00257F16" w:rsidRPr="00257F16" w:rsidRDefault="00257F16" w:rsidP="00257F16">
            <w:pPr>
              <w:spacing w:after="0"/>
              <w:rPr>
                <w:rFonts w:cs="Arial"/>
              </w:rPr>
            </w:pPr>
          </w:p>
        </w:tc>
      </w:tr>
      <w:tr w:rsidR="00257F16" w:rsidRPr="00CA0F6F" w14:paraId="1FCC8EC1" w14:textId="77777777" w:rsidTr="00257F16">
        <w:trPr>
          <w:trHeight w:val="400"/>
        </w:trPr>
        <w:tc>
          <w:tcPr>
            <w:tcW w:w="420" w:type="pct"/>
            <w:vAlign w:val="center"/>
          </w:tcPr>
          <w:p w14:paraId="15E9CD3F" w14:textId="77777777" w:rsidR="00257F16" w:rsidRPr="00257F16" w:rsidRDefault="00257F16" w:rsidP="00257F16">
            <w:pPr>
              <w:spacing w:after="0"/>
              <w:rPr>
                <w:rFonts w:cs="Arial"/>
              </w:rPr>
            </w:pPr>
          </w:p>
        </w:tc>
        <w:tc>
          <w:tcPr>
            <w:tcW w:w="420" w:type="pct"/>
            <w:vAlign w:val="center"/>
          </w:tcPr>
          <w:p w14:paraId="4573A65B" w14:textId="77777777" w:rsidR="00257F16" w:rsidRPr="00257F16" w:rsidRDefault="00257F16" w:rsidP="00257F16">
            <w:pPr>
              <w:spacing w:after="0"/>
              <w:rPr>
                <w:rFonts w:cs="Arial"/>
              </w:rPr>
            </w:pPr>
          </w:p>
        </w:tc>
        <w:tc>
          <w:tcPr>
            <w:tcW w:w="420" w:type="pct"/>
            <w:vAlign w:val="center"/>
          </w:tcPr>
          <w:p w14:paraId="00C1BAF1" w14:textId="77777777" w:rsidR="00257F16" w:rsidRPr="00257F16" w:rsidRDefault="00257F16" w:rsidP="00257F16">
            <w:pPr>
              <w:spacing w:after="0"/>
              <w:rPr>
                <w:rFonts w:cs="Arial"/>
              </w:rPr>
            </w:pPr>
          </w:p>
        </w:tc>
        <w:tc>
          <w:tcPr>
            <w:tcW w:w="3740" w:type="pct"/>
            <w:vAlign w:val="center"/>
          </w:tcPr>
          <w:p w14:paraId="232D66C6" w14:textId="77777777" w:rsidR="00257F16" w:rsidRPr="00257F16" w:rsidRDefault="00257F16" w:rsidP="00257F16">
            <w:pPr>
              <w:spacing w:after="0"/>
              <w:rPr>
                <w:rFonts w:cs="Arial"/>
              </w:rPr>
            </w:pPr>
          </w:p>
        </w:tc>
      </w:tr>
      <w:tr w:rsidR="00257F16" w:rsidRPr="00CA0F6F" w14:paraId="05D90ECC" w14:textId="77777777" w:rsidTr="00257F16">
        <w:trPr>
          <w:trHeight w:val="400"/>
        </w:trPr>
        <w:tc>
          <w:tcPr>
            <w:tcW w:w="420" w:type="pct"/>
            <w:vAlign w:val="center"/>
          </w:tcPr>
          <w:p w14:paraId="058D3269" w14:textId="77777777" w:rsidR="00257F16" w:rsidRPr="00257F16" w:rsidRDefault="00257F16" w:rsidP="00257F16">
            <w:pPr>
              <w:spacing w:after="0"/>
              <w:rPr>
                <w:rFonts w:cs="Arial"/>
              </w:rPr>
            </w:pPr>
          </w:p>
        </w:tc>
        <w:tc>
          <w:tcPr>
            <w:tcW w:w="420" w:type="pct"/>
            <w:vAlign w:val="center"/>
          </w:tcPr>
          <w:p w14:paraId="14D38907" w14:textId="77777777" w:rsidR="00257F16" w:rsidRPr="00257F16" w:rsidRDefault="00257F16" w:rsidP="00257F16">
            <w:pPr>
              <w:spacing w:after="0"/>
              <w:rPr>
                <w:rFonts w:cs="Arial"/>
              </w:rPr>
            </w:pPr>
          </w:p>
        </w:tc>
        <w:tc>
          <w:tcPr>
            <w:tcW w:w="420" w:type="pct"/>
            <w:vAlign w:val="center"/>
          </w:tcPr>
          <w:p w14:paraId="123C8715" w14:textId="77777777" w:rsidR="00257F16" w:rsidRPr="00257F16" w:rsidRDefault="00257F16" w:rsidP="00257F16">
            <w:pPr>
              <w:spacing w:after="0"/>
              <w:rPr>
                <w:rFonts w:cs="Arial"/>
              </w:rPr>
            </w:pPr>
          </w:p>
        </w:tc>
        <w:tc>
          <w:tcPr>
            <w:tcW w:w="3740" w:type="pct"/>
            <w:vAlign w:val="center"/>
          </w:tcPr>
          <w:p w14:paraId="3716EEEF" w14:textId="77777777" w:rsidR="00257F16" w:rsidRPr="00257F16" w:rsidRDefault="00257F16" w:rsidP="00257F16">
            <w:pPr>
              <w:spacing w:after="0"/>
              <w:rPr>
                <w:rFonts w:cs="Arial"/>
              </w:rPr>
            </w:pPr>
          </w:p>
        </w:tc>
      </w:tr>
      <w:tr w:rsidR="00257F16" w:rsidRPr="00CA0F6F" w14:paraId="17398AC8" w14:textId="77777777" w:rsidTr="00257F16">
        <w:trPr>
          <w:trHeight w:val="400"/>
        </w:trPr>
        <w:tc>
          <w:tcPr>
            <w:tcW w:w="420" w:type="pct"/>
            <w:vAlign w:val="center"/>
          </w:tcPr>
          <w:p w14:paraId="73195A4F" w14:textId="77777777" w:rsidR="00257F16" w:rsidRPr="00257F16" w:rsidRDefault="00257F16" w:rsidP="00257F16">
            <w:pPr>
              <w:spacing w:after="0"/>
              <w:rPr>
                <w:rFonts w:cs="Arial"/>
              </w:rPr>
            </w:pPr>
          </w:p>
        </w:tc>
        <w:tc>
          <w:tcPr>
            <w:tcW w:w="420" w:type="pct"/>
            <w:vAlign w:val="center"/>
          </w:tcPr>
          <w:p w14:paraId="2EAA7D5D" w14:textId="77777777" w:rsidR="00257F16" w:rsidRPr="00257F16" w:rsidRDefault="00257F16" w:rsidP="00257F16">
            <w:pPr>
              <w:spacing w:after="0"/>
              <w:rPr>
                <w:rFonts w:cs="Arial"/>
              </w:rPr>
            </w:pPr>
          </w:p>
        </w:tc>
        <w:tc>
          <w:tcPr>
            <w:tcW w:w="420" w:type="pct"/>
            <w:vAlign w:val="center"/>
          </w:tcPr>
          <w:p w14:paraId="5D982B94" w14:textId="77777777" w:rsidR="00257F16" w:rsidRPr="00257F16" w:rsidRDefault="00257F16" w:rsidP="00257F16">
            <w:pPr>
              <w:spacing w:after="0"/>
              <w:rPr>
                <w:rFonts w:cs="Arial"/>
              </w:rPr>
            </w:pPr>
          </w:p>
        </w:tc>
        <w:tc>
          <w:tcPr>
            <w:tcW w:w="3740" w:type="pct"/>
            <w:vAlign w:val="center"/>
          </w:tcPr>
          <w:p w14:paraId="31CCC1F4" w14:textId="77777777" w:rsidR="00257F16" w:rsidRPr="00257F16" w:rsidRDefault="00257F16" w:rsidP="00257F16">
            <w:pPr>
              <w:spacing w:after="0"/>
              <w:rPr>
                <w:rFonts w:cs="Arial"/>
              </w:rPr>
            </w:pPr>
          </w:p>
        </w:tc>
      </w:tr>
      <w:tr w:rsidR="00257F16" w:rsidRPr="00CA0F6F" w14:paraId="5F4A35C2" w14:textId="77777777" w:rsidTr="00257F16">
        <w:trPr>
          <w:trHeight w:val="400"/>
        </w:trPr>
        <w:tc>
          <w:tcPr>
            <w:tcW w:w="420" w:type="pct"/>
            <w:vAlign w:val="center"/>
          </w:tcPr>
          <w:p w14:paraId="158DC5AB" w14:textId="77777777" w:rsidR="00257F16" w:rsidRPr="00257F16" w:rsidRDefault="00257F16" w:rsidP="00257F16">
            <w:pPr>
              <w:spacing w:after="0"/>
              <w:rPr>
                <w:rFonts w:cs="Arial"/>
              </w:rPr>
            </w:pPr>
          </w:p>
        </w:tc>
        <w:tc>
          <w:tcPr>
            <w:tcW w:w="420" w:type="pct"/>
            <w:vAlign w:val="center"/>
          </w:tcPr>
          <w:p w14:paraId="7AE4EEA2" w14:textId="77777777" w:rsidR="00257F16" w:rsidRPr="00257F16" w:rsidRDefault="00257F16" w:rsidP="00257F16">
            <w:pPr>
              <w:spacing w:after="0"/>
              <w:rPr>
                <w:rFonts w:cs="Arial"/>
              </w:rPr>
            </w:pPr>
          </w:p>
        </w:tc>
        <w:tc>
          <w:tcPr>
            <w:tcW w:w="420" w:type="pct"/>
            <w:vAlign w:val="center"/>
          </w:tcPr>
          <w:p w14:paraId="3BA3C1ED" w14:textId="77777777" w:rsidR="00257F16" w:rsidRPr="00257F16" w:rsidRDefault="00257F16" w:rsidP="00257F16">
            <w:pPr>
              <w:spacing w:after="0"/>
              <w:rPr>
                <w:rFonts w:cs="Arial"/>
              </w:rPr>
            </w:pPr>
          </w:p>
        </w:tc>
        <w:tc>
          <w:tcPr>
            <w:tcW w:w="3740" w:type="pct"/>
            <w:vAlign w:val="center"/>
          </w:tcPr>
          <w:p w14:paraId="14536B5B" w14:textId="77777777" w:rsidR="00257F16" w:rsidRPr="00257F16" w:rsidRDefault="00257F16" w:rsidP="00257F16">
            <w:pPr>
              <w:spacing w:after="0"/>
              <w:rPr>
                <w:rFonts w:cs="Arial"/>
              </w:rPr>
            </w:pPr>
          </w:p>
        </w:tc>
      </w:tr>
      <w:tr w:rsidR="00257F16" w:rsidRPr="00CA0F6F" w14:paraId="19B0E98F" w14:textId="77777777" w:rsidTr="00257F16">
        <w:trPr>
          <w:trHeight w:val="400"/>
        </w:trPr>
        <w:tc>
          <w:tcPr>
            <w:tcW w:w="420" w:type="pct"/>
            <w:vAlign w:val="center"/>
          </w:tcPr>
          <w:p w14:paraId="3CFD3A0E" w14:textId="77777777" w:rsidR="00257F16" w:rsidRPr="00257F16" w:rsidRDefault="00257F16" w:rsidP="00257F16">
            <w:pPr>
              <w:spacing w:after="0"/>
              <w:rPr>
                <w:rFonts w:cs="Arial"/>
              </w:rPr>
            </w:pPr>
          </w:p>
        </w:tc>
        <w:tc>
          <w:tcPr>
            <w:tcW w:w="420" w:type="pct"/>
            <w:vAlign w:val="center"/>
          </w:tcPr>
          <w:p w14:paraId="59A8F81C" w14:textId="77777777" w:rsidR="00257F16" w:rsidRPr="00257F16" w:rsidRDefault="00257F16" w:rsidP="00257F16">
            <w:pPr>
              <w:spacing w:after="0"/>
              <w:rPr>
                <w:rFonts w:cs="Arial"/>
              </w:rPr>
            </w:pPr>
          </w:p>
        </w:tc>
        <w:tc>
          <w:tcPr>
            <w:tcW w:w="420" w:type="pct"/>
            <w:vAlign w:val="center"/>
          </w:tcPr>
          <w:p w14:paraId="42433FE2" w14:textId="77777777" w:rsidR="00257F16" w:rsidRPr="00257F16" w:rsidRDefault="00257F16" w:rsidP="00257F16">
            <w:pPr>
              <w:spacing w:after="0"/>
              <w:rPr>
                <w:rFonts w:cs="Arial"/>
              </w:rPr>
            </w:pPr>
          </w:p>
        </w:tc>
        <w:tc>
          <w:tcPr>
            <w:tcW w:w="3740" w:type="pct"/>
            <w:vAlign w:val="center"/>
          </w:tcPr>
          <w:p w14:paraId="28F6A8A7" w14:textId="77777777" w:rsidR="00257F16" w:rsidRPr="00257F16" w:rsidRDefault="00257F16" w:rsidP="00257F16">
            <w:pPr>
              <w:spacing w:after="0"/>
              <w:rPr>
                <w:rFonts w:cs="Arial"/>
              </w:rPr>
            </w:pPr>
          </w:p>
        </w:tc>
      </w:tr>
      <w:tr w:rsidR="00257F16" w:rsidRPr="00CA0F6F" w14:paraId="10D65620" w14:textId="77777777" w:rsidTr="00257F16">
        <w:trPr>
          <w:trHeight w:val="400"/>
        </w:trPr>
        <w:tc>
          <w:tcPr>
            <w:tcW w:w="420" w:type="pct"/>
            <w:vAlign w:val="center"/>
          </w:tcPr>
          <w:p w14:paraId="32FCD317" w14:textId="77777777" w:rsidR="00257F16" w:rsidRPr="00257F16" w:rsidRDefault="00257F16" w:rsidP="00257F16">
            <w:pPr>
              <w:spacing w:after="0"/>
              <w:rPr>
                <w:rFonts w:cs="Arial"/>
              </w:rPr>
            </w:pPr>
          </w:p>
        </w:tc>
        <w:tc>
          <w:tcPr>
            <w:tcW w:w="420" w:type="pct"/>
            <w:vAlign w:val="center"/>
          </w:tcPr>
          <w:p w14:paraId="283ADF6A" w14:textId="77777777" w:rsidR="00257F16" w:rsidRPr="00257F16" w:rsidRDefault="00257F16" w:rsidP="00257F16">
            <w:pPr>
              <w:spacing w:after="0"/>
              <w:rPr>
                <w:rFonts w:cs="Arial"/>
              </w:rPr>
            </w:pPr>
          </w:p>
        </w:tc>
        <w:tc>
          <w:tcPr>
            <w:tcW w:w="420" w:type="pct"/>
            <w:vAlign w:val="center"/>
          </w:tcPr>
          <w:p w14:paraId="7599B8FA" w14:textId="77777777" w:rsidR="00257F16" w:rsidRPr="00257F16" w:rsidRDefault="00257F16" w:rsidP="00257F16">
            <w:pPr>
              <w:spacing w:after="0"/>
              <w:rPr>
                <w:rFonts w:cs="Arial"/>
              </w:rPr>
            </w:pPr>
          </w:p>
        </w:tc>
        <w:tc>
          <w:tcPr>
            <w:tcW w:w="3740" w:type="pct"/>
            <w:vAlign w:val="center"/>
          </w:tcPr>
          <w:p w14:paraId="255A3600" w14:textId="77777777" w:rsidR="00257F16" w:rsidRPr="00257F16" w:rsidRDefault="00257F16" w:rsidP="00257F16">
            <w:pPr>
              <w:spacing w:after="0"/>
              <w:rPr>
                <w:rFonts w:cs="Arial"/>
              </w:rPr>
            </w:pPr>
          </w:p>
        </w:tc>
      </w:tr>
      <w:tr w:rsidR="00257F16" w:rsidRPr="00CA0F6F" w14:paraId="3B4B2F26" w14:textId="77777777" w:rsidTr="00257F16">
        <w:trPr>
          <w:trHeight w:val="400"/>
        </w:trPr>
        <w:tc>
          <w:tcPr>
            <w:tcW w:w="420" w:type="pct"/>
            <w:vAlign w:val="center"/>
          </w:tcPr>
          <w:p w14:paraId="09B2BEFA" w14:textId="77777777" w:rsidR="00257F16" w:rsidRPr="00257F16" w:rsidRDefault="00257F16" w:rsidP="00257F16">
            <w:pPr>
              <w:spacing w:after="0"/>
              <w:rPr>
                <w:rFonts w:cs="Arial"/>
              </w:rPr>
            </w:pPr>
          </w:p>
        </w:tc>
        <w:tc>
          <w:tcPr>
            <w:tcW w:w="420" w:type="pct"/>
            <w:vAlign w:val="center"/>
          </w:tcPr>
          <w:p w14:paraId="29553CE3" w14:textId="77777777" w:rsidR="00257F16" w:rsidRPr="00257F16" w:rsidRDefault="00257F16" w:rsidP="00257F16">
            <w:pPr>
              <w:spacing w:after="0"/>
              <w:rPr>
                <w:rFonts w:cs="Arial"/>
              </w:rPr>
            </w:pPr>
          </w:p>
        </w:tc>
        <w:tc>
          <w:tcPr>
            <w:tcW w:w="420" w:type="pct"/>
            <w:vAlign w:val="center"/>
          </w:tcPr>
          <w:p w14:paraId="460D8F8E" w14:textId="77777777" w:rsidR="00257F16" w:rsidRPr="00257F16" w:rsidRDefault="00257F16" w:rsidP="00257F16">
            <w:pPr>
              <w:spacing w:after="0"/>
              <w:rPr>
                <w:rFonts w:cs="Arial"/>
              </w:rPr>
            </w:pPr>
          </w:p>
        </w:tc>
        <w:tc>
          <w:tcPr>
            <w:tcW w:w="3740" w:type="pct"/>
            <w:vAlign w:val="center"/>
          </w:tcPr>
          <w:p w14:paraId="1149122E" w14:textId="77777777" w:rsidR="00257F16" w:rsidRPr="00257F16" w:rsidRDefault="00257F16" w:rsidP="00257F16">
            <w:pPr>
              <w:spacing w:after="0"/>
              <w:rPr>
                <w:rFonts w:cs="Arial"/>
              </w:rPr>
            </w:pPr>
          </w:p>
        </w:tc>
      </w:tr>
      <w:tr w:rsidR="00257F16" w:rsidRPr="00CA0F6F" w14:paraId="48C11242" w14:textId="77777777" w:rsidTr="00257F16">
        <w:trPr>
          <w:trHeight w:val="400"/>
        </w:trPr>
        <w:tc>
          <w:tcPr>
            <w:tcW w:w="420" w:type="pct"/>
            <w:vAlign w:val="center"/>
          </w:tcPr>
          <w:p w14:paraId="4E5CA6BC" w14:textId="77777777" w:rsidR="00257F16" w:rsidRPr="00257F16" w:rsidRDefault="00257F16" w:rsidP="00257F16">
            <w:pPr>
              <w:spacing w:after="0"/>
              <w:rPr>
                <w:rFonts w:cs="Arial"/>
              </w:rPr>
            </w:pPr>
          </w:p>
        </w:tc>
        <w:tc>
          <w:tcPr>
            <w:tcW w:w="420" w:type="pct"/>
            <w:vAlign w:val="center"/>
          </w:tcPr>
          <w:p w14:paraId="537563A5" w14:textId="77777777" w:rsidR="00257F16" w:rsidRPr="00257F16" w:rsidRDefault="00257F16" w:rsidP="00257F16">
            <w:pPr>
              <w:spacing w:after="0"/>
              <w:rPr>
                <w:rFonts w:cs="Arial"/>
              </w:rPr>
            </w:pPr>
          </w:p>
        </w:tc>
        <w:tc>
          <w:tcPr>
            <w:tcW w:w="420" w:type="pct"/>
            <w:vAlign w:val="center"/>
          </w:tcPr>
          <w:p w14:paraId="597C999D" w14:textId="77777777" w:rsidR="00257F16" w:rsidRPr="00257F16" w:rsidRDefault="00257F16" w:rsidP="00257F16">
            <w:pPr>
              <w:spacing w:after="0"/>
              <w:rPr>
                <w:rFonts w:cs="Arial"/>
              </w:rPr>
            </w:pPr>
          </w:p>
        </w:tc>
        <w:tc>
          <w:tcPr>
            <w:tcW w:w="3740" w:type="pct"/>
            <w:vAlign w:val="center"/>
          </w:tcPr>
          <w:p w14:paraId="1C1E12B9" w14:textId="77777777" w:rsidR="00257F16" w:rsidRPr="00257F16" w:rsidRDefault="00257F16" w:rsidP="00257F16">
            <w:pPr>
              <w:spacing w:after="0"/>
              <w:rPr>
                <w:rFonts w:cs="Arial"/>
              </w:rPr>
            </w:pPr>
          </w:p>
        </w:tc>
      </w:tr>
    </w:tbl>
    <w:p w14:paraId="31E639A8" w14:textId="77777777" w:rsidR="00257F16" w:rsidRDefault="00257F16" w:rsidP="00257F16"/>
    <w:p w14:paraId="469B0FA3" w14:textId="2461AA41" w:rsidR="00257F16" w:rsidRPr="00257F16" w:rsidRDefault="00257F16" w:rsidP="00257F16">
      <w:pPr>
        <w:pStyle w:val="Heading2"/>
      </w:pPr>
      <w:bookmarkStart w:id="8" w:name="_Toc88631123"/>
      <w:r w:rsidRPr="00CA0F6F">
        <w:t>Supporting Documents</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8"/>
        <w:gridCol w:w="7734"/>
      </w:tblGrid>
      <w:tr w:rsidR="00257F16" w:rsidRPr="00806AD2" w14:paraId="19D8882E" w14:textId="77777777" w:rsidTr="00257F16">
        <w:trPr>
          <w:trHeight w:val="294"/>
        </w:trPr>
        <w:tc>
          <w:tcPr>
            <w:tcW w:w="534" w:type="pct"/>
            <w:shd w:val="clear" w:color="auto" w:fill="1E4F83"/>
            <w:vAlign w:val="center"/>
          </w:tcPr>
          <w:p w14:paraId="45B3B45C" w14:textId="77777777" w:rsidR="00257F16" w:rsidRPr="00257F16" w:rsidRDefault="00257F16" w:rsidP="00257F16">
            <w:pPr>
              <w:spacing w:after="0"/>
              <w:rPr>
                <w:rFonts w:cs="Arial"/>
                <w:b/>
                <w:color w:val="FFFFFF" w:themeColor="background1"/>
              </w:rPr>
            </w:pPr>
            <w:r w:rsidRPr="00257F16">
              <w:rPr>
                <w:rFonts w:cs="Arial"/>
                <w:b/>
                <w:color w:val="FFFFFF" w:themeColor="background1"/>
              </w:rPr>
              <w:t>Abbreviation</w:t>
            </w:r>
          </w:p>
        </w:tc>
        <w:tc>
          <w:tcPr>
            <w:tcW w:w="4466" w:type="pct"/>
            <w:shd w:val="clear" w:color="auto" w:fill="1E4F83"/>
            <w:vAlign w:val="center"/>
          </w:tcPr>
          <w:p w14:paraId="1A1B0697" w14:textId="77777777" w:rsidR="00257F16" w:rsidRPr="00257F16" w:rsidRDefault="00257F16" w:rsidP="00257F16">
            <w:pPr>
              <w:spacing w:after="0"/>
              <w:rPr>
                <w:rFonts w:cs="Arial"/>
                <w:i/>
                <w:color w:val="FFFFFF" w:themeColor="background1"/>
              </w:rPr>
            </w:pPr>
            <w:r w:rsidRPr="00257F16">
              <w:rPr>
                <w:rFonts w:cs="Arial"/>
                <w:b/>
                <w:color w:val="FFFFFF" w:themeColor="background1"/>
              </w:rPr>
              <w:t xml:space="preserve">Centre Document Index </w:t>
            </w:r>
          </w:p>
        </w:tc>
      </w:tr>
      <w:tr w:rsidR="00257F16" w:rsidRPr="00806AD2" w14:paraId="66899F13" w14:textId="77777777" w:rsidTr="00CD29E1">
        <w:trPr>
          <w:trHeight w:val="400"/>
        </w:trPr>
        <w:tc>
          <w:tcPr>
            <w:tcW w:w="534" w:type="pct"/>
          </w:tcPr>
          <w:p w14:paraId="22ECFE77" w14:textId="77777777" w:rsidR="00257F16" w:rsidRPr="000E1B78" w:rsidRDefault="00257F16" w:rsidP="00257F16">
            <w:pPr>
              <w:spacing w:after="0"/>
            </w:pPr>
          </w:p>
        </w:tc>
        <w:tc>
          <w:tcPr>
            <w:tcW w:w="4466" w:type="pct"/>
          </w:tcPr>
          <w:p w14:paraId="78EAE615" w14:textId="77777777" w:rsidR="00257F16" w:rsidRPr="000E1B78" w:rsidRDefault="00257F16" w:rsidP="00257F16">
            <w:pPr>
              <w:spacing w:after="0"/>
            </w:pPr>
          </w:p>
        </w:tc>
      </w:tr>
      <w:tr w:rsidR="00257F16" w:rsidRPr="00806AD2" w14:paraId="6AE5325F" w14:textId="77777777" w:rsidTr="00CD29E1">
        <w:trPr>
          <w:trHeight w:val="400"/>
        </w:trPr>
        <w:tc>
          <w:tcPr>
            <w:tcW w:w="534" w:type="pct"/>
          </w:tcPr>
          <w:p w14:paraId="48A88806" w14:textId="77777777" w:rsidR="00257F16" w:rsidRPr="000E1B78" w:rsidRDefault="00257F16" w:rsidP="00257F16">
            <w:pPr>
              <w:spacing w:after="0"/>
            </w:pPr>
          </w:p>
        </w:tc>
        <w:tc>
          <w:tcPr>
            <w:tcW w:w="4466" w:type="pct"/>
          </w:tcPr>
          <w:p w14:paraId="04772C25" w14:textId="77777777" w:rsidR="00257F16" w:rsidRPr="000E1B78" w:rsidRDefault="00257F16" w:rsidP="00257F16">
            <w:pPr>
              <w:spacing w:after="0"/>
            </w:pPr>
          </w:p>
        </w:tc>
      </w:tr>
      <w:tr w:rsidR="00257F16" w:rsidRPr="00806AD2" w14:paraId="1E644327" w14:textId="77777777" w:rsidTr="00CD29E1">
        <w:trPr>
          <w:trHeight w:val="400"/>
        </w:trPr>
        <w:tc>
          <w:tcPr>
            <w:tcW w:w="534" w:type="pct"/>
          </w:tcPr>
          <w:p w14:paraId="75CA69C8" w14:textId="77777777" w:rsidR="00257F16" w:rsidRPr="000E1B78" w:rsidRDefault="00257F16" w:rsidP="00257F16">
            <w:pPr>
              <w:spacing w:after="0"/>
            </w:pPr>
          </w:p>
        </w:tc>
        <w:tc>
          <w:tcPr>
            <w:tcW w:w="4466" w:type="pct"/>
          </w:tcPr>
          <w:p w14:paraId="714926D9" w14:textId="77777777" w:rsidR="00257F16" w:rsidRPr="000E1B78" w:rsidRDefault="00257F16" w:rsidP="00257F16">
            <w:pPr>
              <w:spacing w:after="0"/>
            </w:pPr>
          </w:p>
        </w:tc>
      </w:tr>
      <w:tr w:rsidR="00257F16" w:rsidRPr="00806AD2" w14:paraId="5E80E1AE" w14:textId="77777777" w:rsidTr="00CD29E1">
        <w:trPr>
          <w:trHeight w:val="400"/>
        </w:trPr>
        <w:tc>
          <w:tcPr>
            <w:tcW w:w="534" w:type="pct"/>
          </w:tcPr>
          <w:p w14:paraId="0770ED70" w14:textId="77777777" w:rsidR="00257F16" w:rsidRPr="000E1B78" w:rsidRDefault="00257F16" w:rsidP="00257F16">
            <w:pPr>
              <w:spacing w:after="0"/>
            </w:pPr>
          </w:p>
        </w:tc>
        <w:tc>
          <w:tcPr>
            <w:tcW w:w="4466" w:type="pct"/>
          </w:tcPr>
          <w:p w14:paraId="125192FE" w14:textId="77777777" w:rsidR="00257F16" w:rsidRPr="000E1B78" w:rsidRDefault="00257F16" w:rsidP="00257F16">
            <w:pPr>
              <w:spacing w:after="0"/>
            </w:pPr>
          </w:p>
        </w:tc>
      </w:tr>
      <w:tr w:rsidR="00257F16" w:rsidRPr="00806AD2" w14:paraId="51FA9649" w14:textId="77777777" w:rsidTr="00CD29E1">
        <w:trPr>
          <w:trHeight w:val="400"/>
        </w:trPr>
        <w:tc>
          <w:tcPr>
            <w:tcW w:w="534" w:type="pct"/>
          </w:tcPr>
          <w:p w14:paraId="115EAE06" w14:textId="77777777" w:rsidR="00257F16" w:rsidRPr="000E1B78" w:rsidRDefault="00257F16" w:rsidP="00257F16">
            <w:pPr>
              <w:spacing w:after="0"/>
            </w:pPr>
          </w:p>
        </w:tc>
        <w:tc>
          <w:tcPr>
            <w:tcW w:w="4466" w:type="pct"/>
          </w:tcPr>
          <w:p w14:paraId="7846DF8A" w14:textId="77777777" w:rsidR="00257F16" w:rsidRPr="000E1B78" w:rsidRDefault="00257F16" w:rsidP="00257F16">
            <w:pPr>
              <w:spacing w:after="0"/>
            </w:pPr>
          </w:p>
        </w:tc>
      </w:tr>
      <w:tr w:rsidR="00257F16" w:rsidRPr="00806AD2" w14:paraId="326F9CDD" w14:textId="77777777" w:rsidTr="00CD29E1">
        <w:trPr>
          <w:trHeight w:val="400"/>
        </w:trPr>
        <w:tc>
          <w:tcPr>
            <w:tcW w:w="534" w:type="pct"/>
          </w:tcPr>
          <w:p w14:paraId="156450C1" w14:textId="77777777" w:rsidR="00257F16" w:rsidRPr="000E1B78" w:rsidRDefault="00257F16" w:rsidP="00257F16">
            <w:pPr>
              <w:spacing w:after="0"/>
            </w:pPr>
          </w:p>
        </w:tc>
        <w:tc>
          <w:tcPr>
            <w:tcW w:w="4466" w:type="pct"/>
          </w:tcPr>
          <w:p w14:paraId="447AB49C" w14:textId="77777777" w:rsidR="00257F16" w:rsidRPr="000E1B78" w:rsidRDefault="00257F16" w:rsidP="00257F16">
            <w:pPr>
              <w:spacing w:after="0"/>
            </w:pPr>
          </w:p>
        </w:tc>
      </w:tr>
      <w:tr w:rsidR="00257F16" w:rsidRPr="00806AD2" w14:paraId="079BC7C7" w14:textId="77777777" w:rsidTr="00CD29E1">
        <w:trPr>
          <w:trHeight w:val="400"/>
        </w:trPr>
        <w:tc>
          <w:tcPr>
            <w:tcW w:w="534" w:type="pct"/>
          </w:tcPr>
          <w:p w14:paraId="7EE19C1A" w14:textId="77777777" w:rsidR="00257F16" w:rsidRPr="000E1B78" w:rsidRDefault="00257F16" w:rsidP="00257F16">
            <w:pPr>
              <w:spacing w:after="0"/>
            </w:pPr>
          </w:p>
        </w:tc>
        <w:tc>
          <w:tcPr>
            <w:tcW w:w="4466" w:type="pct"/>
          </w:tcPr>
          <w:p w14:paraId="302E9F23" w14:textId="77777777" w:rsidR="00257F16" w:rsidRPr="000E1B78" w:rsidRDefault="00257F16" w:rsidP="00257F16">
            <w:pPr>
              <w:spacing w:after="0"/>
            </w:pPr>
          </w:p>
        </w:tc>
      </w:tr>
      <w:tr w:rsidR="00257F16" w:rsidRPr="00806AD2" w14:paraId="7716BFEA" w14:textId="77777777" w:rsidTr="00CD29E1">
        <w:trPr>
          <w:trHeight w:val="400"/>
        </w:trPr>
        <w:tc>
          <w:tcPr>
            <w:tcW w:w="534" w:type="pct"/>
          </w:tcPr>
          <w:p w14:paraId="7E4BCA65" w14:textId="77777777" w:rsidR="00257F16" w:rsidRPr="000E1B78" w:rsidRDefault="00257F16" w:rsidP="00257F16">
            <w:pPr>
              <w:spacing w:after="0"/>
            </w:pPr>
          </w:p>
        </w:tc>
        <w:tc>
          <w:tcPr>
            <w:tcW w:w="4466" w:type="pct"/>
          </w:tcPr>
          <w:p w14:paraId="3CA0923B" w14:textId="77777777" w:rsidR="00257F16" w:rsidRPr="000E1B78" w:rsidRDefault="00257F16" w:rsidP="00257F16">
            <w:pPr>
              <w:spacing w:after="0"/>
            </w:pPr>
          </w:p>
        </w:tc>
      </w:tr>
      <w:tr w:rsidR="00257F16" w:rsidRPr="00806AD2" w14:paraId="5B1B008A" w14:textId="77777777" w:rsidTr="00CD29E1">
        <w:trPr>
          <w:trHeight w:val="400"/>
        </w:trPr>
        <w:tc>
          <w:tcPr>
            <w:tcW w:w="534" w:type="pct"/>
          </w:tcPr>
          <w:p w14:paraId="3ECD7615" w14:textId="77777777" w:rsidR="00257F16" w:rsidRPr="000E1B78" w:rsidRDefault="00257F16" w:rsidP="00257F16">
            <w:pPr>
              <w:spacing w:after="0"/>
            </w:pPr>
          </w:p>
        </w:tc>
        <w:tc>
          <w:tcPr>
            <w:tcW w:w="4466" w:type="pct"/>
          </w:tcPr>
          <w:p w14:paraId="6B37EA0E" w14:textId="77777777" w:rsidR="00257F16" w:rsidRPr="000E1B78" w:rsidRDefault="00257F16" w:rsidP="00257F16">
            <w:pPr>
              <w:spacing w:after="0"/>
            </w:pPr>
          </w:p>
        </w:tc>
      </w:tr>
      <w:tr w:rsidR="00257F16" w:rsidRPr="00806AD2" w14:paraId="04258F71" w14:textId="77777777" w:rsidTr="00CD29E1">
        <w:trPr>
          <w:trHeight w:val="400"/>
        </w:trPr>
        <w:tc>
          <w:tcPr>
            <w:tcW w:w="534" w:type="pct"/>
          </w:tcPr>
          <w:p w14:paraId="35F085E0" w14:textId="77777777" w:rsidR="00257F16" w:rsidRPr="000E1B78" w:rsidRDefault="00257F16" w:rsidP="00257F16">
            <w:pPr>
              <w:spacing w:after="0"/>
            </w:pPr>
          </w:p>
        </w:tc>
        <w:tc>
          <w:tcPr>
            <w:tcW w:w="4466" w:type="pct"/>
          </w:tcPr>
          <w:p w14:paraId="674CB0BF" w14:textId="77777777" w:rsidR="00257F16" w:rsidRPr="000E1B78" w:rsidRDefault="00257F16" w:rsidP="00257F16">
            <w:pPr>
              <w:spacing w:after="0"/>
            </w:pPr>
          </w:p>
        </w:tc>
      </w:tr>
      <w:tr w:rsidR="00257F16" w:rsidRPr="00806AD2" w14:paraId="29F36125" w14:textId="77777777" w:rsidTr="00CD29E1">
        <w:trPr>
          <w:trHeight w:val="400"/>
        </w:trPr>
        <w:tc>
          <w:tcPr>
            <w:tcW w:w="534" w:type="pct"/>
          </w:tcPr>
          <w:p w14:paraId="2FFCA5CA" w14:textId="77777777" w:rsidR="00257F16" w:rsidRPr="000E1B78" w:rsidRDefault="00257F16" w:rsidP="00257F16">
            <w:pPr>
              <w:spacing w:after="0"/>
            </w:pPr>
          </w:p>
        </w:tc>
        <w:tc>
          <w:tcPr>
            <w:tcW w:w="4466" w:type="pct"/>
          </w:tcPr>
          <w:p w14:paraId="0A70F1A8" w14:textId="77777777" w:rsidR="00257F16" w:rsidRPr="000E1B78" w:rsidRDefault="00257F16" w:rsidP="00257F16">
            <w:pPr>
              <w:spacing w:after="0"/>
            </w:pPr>
          </w:p>
        </w:tc>
      </w:tr>
      <w:tr w:rsidR="00257F16" w:rsidRPr="00806AD2" w14:paraId="0F723DB0" w14:textId="77777777" w:rsidTr="00CD29E1">
        <w:trPr>
          <w:trHeight w:val="400"/>
        </w:trPr>
        <w:tc>
          <w:tcPr>
            <w:tcW w:w="534" w:type="pct"/>
          </w:tcPr>
          <w:p w14:paraId="78E29B3C" w14:textId="77777777" w:rsidR="00257F16" w:rsidRPr="000E1B78" w:rsidRDefault="00257F16" w:rsidP="00257F16">
            <w:pPr>
              <w:spacing w:after="0"/>
            </w:pPr>
          </w:p>
        </w:tc>
        <w:tc>
          <w:tcPr>
            <w:tcW w:w="4466" w:type="pct"/>
          </w:tcPr>
          <w:p w14:paraId="286A41FD" w14:textId="77777777" w:rsidR="00257F16" w:rsidRPr="000E1B78" w:rsidRDefault="00257F16" w:rsidP="00257F16">
            <w:pPr>
              <w:spacing w:after="0"/>
            </w:pPr>
          </w:p>
        </w:tc>
      </w:tr>
    </w:tbl>
    <w:p w14:paraId="2CB533F3" w14:textId="77777777" w:rsidR="00257F16" w:rsidRPr="00A012DF" w:rsidRDefault="00257F16" w:rsidP="00257F16">
      <w:pPr>
        <w:pStyle w:val="Heading2"/>
        <w:rPr>
          <w:rFonts w:asciiTheme="minorHAnsi" w:hAnsiTheme="minorHAnsi"/>
          <w:sz w:val="22"/>
          <w:szCs w:val="22"/>
        </w:rPr>
        <w:sectPr w:rsidR="00257F16" w:rsidRPr="00A012DF" w:rsidSect="003F6848">
          <w:pgSz w:w="11907" w:h="16839" w:code="9"/>
          <w:pgMar w:top="1440" w:right="1135" w:bottom="1440" w:left="1560" w:header="720" w:footer="720" w:gutter="0"/>
          <w:cols w:space="720"/>
          <w:docGrid w:linePitch="299"/>
        </w:sectPr>
      </w:pPr>
    </w:p>
    <w:p w14:paraId="3E96AECB" w14:textId="06197E44" w:rsidR="00257F16" w:rsidRPr="00C8178D" w:rsidRDefault="00E674B7" w:rsidP="00257F16">
      <w:pPr>
        <w:pStyle w:val="Heading1"/>
        <w:spacing w:after="0"/>
      </w:pPr>
      <w:bookmarkStart w:id="9" w:name="_Toc88631124"/>
      <w:bookmarkEnd w:id="6"/>
      <w:r>
        <w:lastRenderedPageBreak/>
        <w:t>CIWM (WAMITAB) Qualifications Centre</w:t>
      </w:r>
      <w:r w:rsidR="00257F16">
        <w:t xml:space="preserve"> Approval Criteria</w:t>
      </w:r>
      <w:bookmarkEnd w:id="9"/>
    </w:p>
    <w:p w14:paraId="35BC8075" w14:textId="77777777" w:rsidR="00257F16" w:rsidRPr="004857EC" w:rsidRDefault="00257F16" w:rsidP="00257F16">
      <w:pPr>
        <w:pStyle w:val="Heading2"/>
      </w:pPr>
      <w:bookmarkStart w:id="10" w:name="_Toc88631125"/>
      <w:r w:rsidRPr="004857EC">
        <w:t>Section 1: Policies and Procedures</w:t>
      </w:r>
      <w:bookmarkEnd w:id="10"/>
    </w:p>
    <w:p w14:paraId="50DA368A" w14:textId="2EED62F5" w:rsidR="00257F16" w:rsidRPr="004857EC" w:rsidRDefault="00E674B7" w:rsidP="00257F16">
      <w:pPr>
        <w:rPr>
          <w:i/>
          <w:iCs/>
        </w:rPr>
      </w:pPr>
      <w:r>
        <w:rPr>
          <w:i/>
          <w:iCs/>
        </w:rPr>
        <w:t>CIWM (WAMITAB) Qualifications Centre</w:t>
      </w:r>
      <w:r w:rsidR="00257F16" w:rsidRPr="004857EC">
        <w:rPr>
          <w:i/>
          <w:iCs/>
        </w:rPr>
        <w:t xml:space="preserve">s must ensure that they have clear policies and procedures in place, including standard operating procedures, position guidelines, legal protection, ethical protection and safety guidelines. This ensures staff and learners understand what is expected of them and what they can expect from the </w:t>
      </w:r>
      <w:r>
        <w:rPr>
          <w:i/>
          <w:iCs/>
        </w:rPr>
        <w:t>CIWM (WAMITAB) Qualifications Centre</w:t>
      </w:r>
      <w:r w:rsidR="00257F16" w:rsidRPr="004857EC">
        <w:rPr>
          <w:i/>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4433"/>
        <w:gridCol w:w="4434"/>
      </w:tblGrid>
      <w:tr w:rsidR="00257F16" w:rsidRPr="004857EC" w14:paraId="0CD7C3F0" w14:textId="77777777" w:rsidTr="00257F16">
        <w:trPr>
          <w:jc w:val="center"/>
        </w:trPr>
        <w:tc>
          <w:tcPr>
            <w:tcW w:w="368" w:type="pct"/>
            <w:shd w:val="clear" w:color="auto" w:fill="1E4F83"/>
            <w:vAlign w:val="center"/>
          </w:tcPr>
          <w:p w14:paraId="5E6B32B5" w14:textId="77777777" w:rsidR="00257F16" w:rsidRPr="00257F16" w:rsidRDefault="00257F16" w:rsidP="00CD29E1">
            <w:pPr>
              <w:jc w:val="center"/>
              <w:rPr>
                <w:b/>
                <w:color w:val="FFFFFF" w:themeColor="background1"/>
              </w:rPr>
            </w:pPr>
            <w:r w:rsidRPr="00257F16">
              <w:rPr>
                <w:b/>
                <w:color w:val="FFFFFF" w:themeColor="background1"/>
              </w:rPr>
              <w:t>Code</w:t>
            </w:r>
          </w:p>
        </w:tc>
        <w:tc>
          <w:tcPr>
            <w:tcW w:w="2316" w:type="pct"/>
            <w:shd w:val="clear" w:color="auto" w:fill="1E4F83"/>
          </w:tcPr>
          <w:p w14:paraId="51853D25" w14:textId="77777777" w:rsidR="00257F16" w:rsidRPr="00257F16" w:rsidRDefault="00257F16" w:rsidP="00CD29E1">
            <w:pPr>
              <w:rPr>
                <w:b/>
                <w:color w:val="FFFFFF" w:themeColor="background1"/>
              </w:rPr>
            </w:pPr>
            <w:r w:rsidRPr="00257F16">
              <w:rPr>
                <w:b/>
                <w:color w:val="FFFFFF" w:themeColor="background1"/>
              </w:rPr>
              <w:t>Criteria</w:t>
            </w:r>
          </w:p>
        </w:tc>
        <w:tc>
          <w:tcPr>
            <w:tcW w:w="2316" w:type="pct"/>
            <w:shd w:val="clear" w:color="auto" w:fill="1E4F83"/>
          </w:tcPr>
          <w:p w14:paraId="7F8783C9" w14:textId="77777777" w:rsidR="00257F16" w:rsidRPr="00257F16" w:rsidRDefault="00257F16" w:rsidP="00CD29E1">
            <w:pPr>
              <w:rPr>
                <w:b/>
                <w:color w:val="FFFFFF" w:themeColor="background1"/>
              </w:rPr>
            </w:pPr>
            <w:r w:rsidRPr="00257F16">
              <w:rPr>
                <w:b/>
                <w:color w:val="FFFFFF" w:themeColor="background1"/>
              </w:rPr>
              <w:t>Evidence Centre Meets Criteria</w:t>
            </w:r>
          </w:p>
        </w:tc>
      </w:tr>
      <w:tr w:rsidR="00257F16" w:rsidRPr="004857EC" w14:paraId="65F3972A" w14:textId="77777777" w:rsidTr="00CD29E1">
        <w:trPr>
          <w:jc w:val="center"/>
        </w:trPr>
        <w:tc>
          <w:tcPr>
            <w:tcW w:w="368" w:type="pct"/>
            <w:shd w:val="clear" w:color="auto" w:fill="auto"/>
            <w:vAlign w:val="center"/>
          </w:tcPr>
          <w:p w14:paraId="4C8482DD" w14:textId="77777777" w:rsidR="00257F16" w:rsidRPr="004857EC" w:rsidRDefault="00257F16" w:rsidP="00CD29E1">
            <w:pPr>
              <w:jc w:val="center"/>
            </w:pPr>
            <w:r w:rsidRPr="004857EC">
              <w:t>1.1.1</w:t>
            </w:r>
          </w:p>
        </w:tc>
        <w:tc>
          <w:tcPr>
            <w:tcW w:w="2316" w:type="pct"/>
            <w:shd w:val="clear" w:color="auto" w:fill="auto"/>
          </w:tcPr>
          <w:p w14:paraId="129D265D" w14:textId="0B6D9EA2" w:rsidR="00257F16" w:rsidRPr="004857EC" w:rsidDel="00D87E93" w:rsidRDefault="00257F16" w:rsidP="00CD29E1">
            <w:r w:rsidRPr="004857EC">
              <w:t xml:space="preserve">The </w:t>
            </w:r>
            <w:r w:rsidR="00E674B7">
              <w:t>CIWM (WAMITAB) Qualifications Centre</w:t>
            </w:r>
            <w:r w:rsidRPr="004857EC">
              <w:t>’s aims and management system in relation to the qualification delivery are supported by senior management and understood by the delivery team.</w:t>
            </w:r>
          </w:p>
        </w:tc>
        <w:tc>
          <w:tcPr>
            <w:tcW w:w="2316" w:type="pct"/>
          </w:tcPr>
          <w:p w14:paraId="31D57B9A" w14:textId="77777777" w:rsidR="00257F16" w:rsidRPr="004857EC" w:rsidRDefault="00257F16" w:rsidP="00CD29E1"/>
        </w:tc>
      </w:tr>
      <w:tr w:rsidR="00257F16" w:rsidRPr="004857EC" w14:paraId="44CD151F" w14:textId="77777777" w:rsidTr="00CD29E1">
        <w:trPr>
          <w:jc w:val="center"/>
        </w:trPr>
        <w:tc>
          <w:tcPr>
            <w:tcW w:w="368" w:type="pct"/>
            <w:shd w:val="clear" w:color="auto" w:fill="auto"/>
            <w:vAlign w:val="center"/>
          </w:tcPr>
          <w:p w14:paraId="4CFB0664" w14:textId="77777777" w:rsidR="00257F16" w:rsidRPr="004857EC" w:rsidRDefault="00257F16" w:rsidP="00CD29E1">
            <w:pPr>
              <w:jc w:val="center"/>
            </w:pPr>
            <w:r w:rsidRPr="004857EC">
              <w:t>1.1.2</w:t>
            </w:r>
          </w:p>
        </w:tc>
        <w:tc>
          <w:tcPr>
            <w:tcW w:w="2316" w:type="pct"/>
            <w:shd w:val="clear" w:color="auto" w:fill="auto"/>
          </w:tcPr>
          <w:p w14:paraId="553105E4" w14:textId="3D050C11" w:rsidR="00257F16" w:rsidRPr="004857EC" w:rsidRDefault="00257F16" w:rsidP="00CD29E1">
            <w:r w:rsidRPr="004857EC">
              <w:t xml:space="preserve">The </w:t>
            </w:r>
            <w:r w:rsidR="00E674B7">
              <w:t>CIWM (WAMITAB) Qualifications Centre</w:t>
            </w:r>
            <w:r w:rsidRPr="004857EC">
              <w:t xml:space="preserve"> has documented policies and procedures in place to provide advice and guidance; and these are understood by all staff (e.g. assessors, tutors, invigilators, IQAs etc.) and complied with. </w:t>
            </w:r>
          </w:p>
        </w:tc>
        <w:tc>
          <w:tcPr>
            <w:tcW w:w="2316" w:type="pct"/>
          </w:tcPr>
          <w:p w14:paraId="54BBD451" w14:textId="77777777" w:rsidR="00257F16" w:rsidRPr="004857EC" w:rsidRDefault="00257F16" w:rsidP="00CD29E1"/>
        </w:tc>
      </w:tr>
      <w:tr w:rsidR="00257F16" w:rsidRPr="004857EC" w14:paraId="7B5F449A" w14:textId="77777777" w:rsidTr="00CD29E1">
        <w:trPr>
          <w:jc w:val="center"/>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AB01D1B" w14:textId="77777777" w:rsidR="00257F16" w:rsidRPr="004857EC" w:rsidRDefault="00257F16" w:rsidP="00CD29E1">
            <w:pPr>
              <w:jc w:val="center"/>
            </w:pPr>
            <w:r w:rsidRPr="004857EC">
              <w:t>1.1.3</w:t>
            </w:r>
          </w:p>
        </w:tc>
        <w:tc>
          <w:tcPr>
            <w:tcW w:w="2316" w:type="pct"/>
            <w:tcBorders>
              <w:top w:val="single" w:sz="4" w:space="0" w:color="auto"/>
              <w:left w:val="single" w:sz="4" w:space="0" w:color="auto"/>
              <w:bottom w:val="single" w:sz="4" w:space="0" w:color="auto"/>
              <w:right w:val="single" w:sz="4" w:space="0" w:color="auto"/>
            </w:tcBorders>
            <w:shd w:val="clear" w:color="auto" w:fill="auto"/>
          </w:tcPr>
          <w:p w14:paraId="21595C4B" w14:textId="50D25728" w:rsidR="00257F16" w:rsidRPr="004857EC" w:rsidRDefault="00257F16" w:rsidP="00CD29E1">
            <w:r w:rsidRPr="004857EC">
              <w:t xml:space="preserve">The </w:t>
            </w:r>
            <w:r w:rsidR="00E674B7">
              <w:t>CIWM (WAMITAB) Qualifications Centre</w:t>
            </w:r>
            <w:r w:rsidRPr="004857EC">
              <w:t xml:space="preserve">’s quality assurance procedures and activities are: </w:t>
            </w:r>
          </w:p>
          <w:p w14:paraId="7C3667A8" w14:textId="77777777" w:rsidR="00257F16" w:rsidRPr="00257F16" w:rsidRDefault="00257F16" w:rsidP="00257F16">
            <w:pPr>
              <w:pStyle w:val="ListParagraph"/>
              <w:numPr>
                <w:ilvl w:val="0"/>
                <w:numId w:val="9"/>
              </w:numPr>
              <w:spacing w:after="0" w:line="240" w:lineRule="auto"/>
              <w:rPr>
                <w:rFonts w:eastAsiaTheme="minorHAnsi"/>
                <w:lang w:eastAsia="en-US"/>
              </w:rPr>
            </w:pPr>
            <w:r w:rsidRPr="00257F16">
              <w:rPr>
                <w:rFonts w:eastAsiaTheme="minorHAnsi"/>
                <w:lang w:eastAsia="en-US"/>
              </w:rPr>
              <w:t>Clearly documented</w:t>
            </w:r>
          </w:p>
          <w:p w14:paraId="4E33A3FF" w14:textId="77777777" w:rsidR="00257F16" w:rsidRPr="00257F16" w:rsidRDefault="00257F16" w:rsidP="00257F16">
            <w:pPr>
              <w:pStyle w:val="ListParagraph"/>
              <w:numPr>
                <w:ilvl w:val="0"/>
                <w:numId w:val="9"/>
              </w:numPr>
              <w:spacing w:after="0" w:line="240" w:lineRule="auto"/>
              <w:rPr>
                <w:rFonts w:eastAsiaTheme="minorHAnsi"/>
                <w:lang w:eastAsia="en-US"/>
              </w:rPr>
            </w:pPr>
            <w:r w:rsidRPr="00257F16">
              <w:rPr>
                <w:rFonts w:eastAsiaTheme="minorHAnsi"/>
                <w:lang w:eastAsia="en-US"/>
              </w:rPr>
              <w:t xml:space="preserve">Consistent with national requirements </w:t>
            </w:r>
          </w:p>
          <w:p w14:paraId="2E27532A" w14:textId="77777777" w:rsidR="00257F16" w:rsidRPr="004857EC" w:rsidRDefault="00257F16" w:rsidP="00257F16">
            <w:pPr>
              <w:pStyle w:val="ListParagraph"/>
              <w:numPr>
                <w:ilvl w:val="0"/>
                <w:numId w:val="9"/>
              </w:numPr>
              <w:spacing w:after="0" w:line="240" w:lineRule="auto"/>
              <w:rPr>
                <w:rFonts w:asciiTheme="minorHAnsi" w:eastAsiaTheme="minorHAnsi" w:hAnsiTheme="minorHAnsi"/>
                <w:lang w:eastAsia="en-US"/>
              </w:rPr>
            </w:pPr>
            <w:r w:rsidRPr="00257F16">
              <w:rPr>
                <w:rFonts w:eastAsiaTheme="minorHAnsi"/>
                <w:lang w:eastAsia="en-US"/>
              </w:rPr>
              <w:t>Ensure the quality and consistency of delivery/ assessment/invigilation</w:t>
            </w:r>
          </w:p>
        </w:tc>
        <w:tc>
          <w:tcPr>
            <w:tcW w:w="2316" w:type="pct"/>
            <w:tcBorders>
              <w:top w:val="single" w:sz="4" w:space="0" w:color="auto"/>
              <w:left w:val="single" w:sz="4" w:space="0" w:color="auto"/>
              <w:bottom w:val="single" w:sz="4" w:space="0" w:color="auto"/>
              <w:right w:val="single" w:sz="4" w:space="0" w:color="auto"/>
            </w:tcBorders>
          </w:tcPr>
          <w:p w14:paraId="35AE50D1" w14:textId="77777777" w:rsidR="00257F16" w:rsidRPr="004857EC" w:rsidRDefault="00257F16" w:rsidP="00CD29E1"/>
        </w:tc>
      </w:tr>
      <w:tr w:rsidR="00257F16" w:rsidRPr="004857EC" w14:paraId="72C33B41" w14:textId="77777777" w:rsidTr="00CD29E1">
        <w:trPr>
          <w:jc w:val="center"/>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0D7D09E" w14:textId="77777777" w:rsidR="00257F16" w:rsidRPr="004857EC" w:rsidRDefault="00257F16" w:rsidP="00CD29E1">
            <w:pPr>
              <w:jc w:val="center"/>
            </w:pPr>
            <w:r w:rsidRPr="004857EC">
              <w:t>1.1.4</w:t>
            </w:r>
          </w:p>
        </w:tc>
        <w:tc>
          <w:tcPr>
            <w:tcW w:w="2316" w:type="pct"/>
            <w:tcBorders>
              <w:top w:val="single" w:sz="4" w:space="0" w:color="auto"/>
              <w:left w:val="single" w:sz="4" w:space="0" w:color="auto"/>
              <w:bottom w:val="single" w:sz="4" w:space="0" w:color="auto"/>
              <w:right w:val="single" w:sz="4" w:space="0" w:color="auto"/>
            </w:tcBorders>
            <w:shd w:val="clear" w:color="auto" w:fill="auto"/>
          </w:tcPr>
          <w:p w14:paraId="426AFCDD" w14:textId="679DFB93" w:rsidR="00257F16" w:rsidRPr="004857EC" w:rsidRDefault="00257F16" w:rsidP="00CD29E1">
            <w:r w:rsidRPr="004857EC">
              <w:t xml:space="preserve">The </w:t>
            </w:r>
            <w:r w:rsidR="00E674B7">
              <w:t>CIWM (WAMITAB) Qualifications Centre</w:t>
            </w:r>
            <w:r w:rsidRPr="004857EC">
              <w:t xml:space="preserve"> has an established appeals procedure, which is documented and made available to all learners.</w:t>
            </w:r>
          </w:p>
        </w:tc>
        <w:tc>
          <w:tcPr>
            <w:tcW w:w="2316" w:type="pct"/>
            <w:tcBorders>
              <w:top w:val="single" w:sz="4" w:space="0" w:color="auto"/>
              <w:left w:val="single" w:sz="4" w:space="0" w:color="auto"/>
              <w:bottom w:val="single" w:sz="4" w:space="0" w:color="auto"/>
              <w:right w:val="single" w:sz="4" w:space="0" w:color="auto"/>
            </w:tcBorders>
          </w:tcPr>
          <w:p w14:paraId="1D737E5B" w14:textId="77777777" w:rsidR="00257F16" w:rsidRPr="004857EC" w:rsidRDefault="00257F16" w:rsidP="00CD29E1"/>
        </w:tc>
      </w:tr>
      <w:tr w:rsidR="00257F16" w:rsidRPr="004857EC" w14:paraId="1D52A6D6" w14:textId="77777777" w:rsidTr="00CD29E1">
        <w:trPr>
          <w:jc w:val="center"/>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6C5106B" w14:textId="77777777" w:rsidR="00257F16" w:rsidRPr="004857EC" w:rsidRDefault="00257F16" w:rsidP="00CD29E1">
            <w:pPr>
              <w:jc w:val="center"/>
            </w:pPr>
            <w:r w:rsidRPr="004857EC">
              <w:t>1.1.5</w:t>
            </w:r>
          </w:p>
        </w:tc>
        <w:tc>
          <w:tcPr>
            <w:tcW w:w="2316" w:type="pct"/>
            <w:tcBorders>
              <w:top w:val="single" w:sz="4" w:space="0" w:color="auto"/>
              <w:left w:val="single" w:sz="4" w:space="0" w:color="auto"/>
              <w:bottom w:val="single" w:sz="4" w:space="0" w:color="auto"/>
              <w:right w:val="single" w:sz="4" w:space="0" w:color="auto"/>
            </w:tcBorders>
            <w:shd w:val="clear" w:color="auto" w:fill="auto"/>
          </w:tcPr>
          <w:p w14:paraId="1113B09E" w14:textId="7198476D" w:rsidR="00257F16" w:rsidRPr="004857EC" w:rsidRDefault="00257F16" w:rsidP="00CD29E1">
            <w:r w:rsidRPr="004857EC">
              <w:t xml:space="preserve">The </w:t>
            </w:r>
            <w:r w:rsidR="00E674B7">
              <w:t>CIWM (WAMITAB) Qualifications Centre</w:t>
            </w:r>
            <w:r w:rsidRPr="004857EC">
              <w:t xml:space="preserve">’s information and recording systems enable learner's achievements to be monitored and reviewed in relation to the </w:t>
            </w:r>
            <w:r w:rsidR="00E674B7">
              <w:t>CIWM (WAMITAB) Qualifications Centre</w:t>
            </w:r>
            <w:r w:rsidRPr="004857EC">
              <w:t>’s equal opportunities policy.</w:t>
            </w:r>
          </w:p>
        </w:tc>
        <w:tc>
          <w:tcPr>
            <w:tcW w:w="2316" w:type="pct"/>
            <w:tcBorders>
              <w:top w:val="single" w:sz="4" w:space="0" w:color="auto"/>
              <w:left w:val="single" w:sz="4" w:space="0" w:color="auto"/>
              <w:bottom w:val="single" w:sz="4" w:space="0" w:color="auto"/>
              <w:right w:val="single" w:sz="4" w:space="0" w:color="auto"/>
            </w:tcBorders>
          </w:tcPr>
          <w:p w14:paraId="3B6B4569" w14:textId="77777777" w:rsidR="00257F16" w:rsidRPr="004857EC" w:rsidRDefault="00257F16" w:rsidP="00CD29E1"/>
        </w:tc>
      </w:tr>
      <w:tr w:rsidR="00257F16" w:rsidRPr="004857EC" w14:paraId="423C57B2" w14:textId="77777777" w:rsidTr="00CD29E1">
        <w:trPr>
          <w:jc w:val="center"/>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6D7237B" w14:textId="77777777" w:rsidR="00257F16" w:rsidRPr="004857EC" w:rsidRDefault="00257F16" w:rsidP="00CD29E1">
            <w:pPr>
              <w:jc w:val="center"/>
            </w:pPr>
            <w:r w:rsidRPr="004857EC">
              <w:t>1.1.6</w:t>
            </w:r>
          </w:p>
        </w:tc>
        <w:tc>
          <w:tcPr>
            <w:tcW w:w="2316" w:type="pct"/>
            <w:tcBorders>
              <w:top w:val="single" w:sz="4" w:space="0" w:color="auto"/>
              <w:left w:val="single" w:sz="4" w:space="0" w:color="auto"/>
              <w:bottom w:val="single" w:sz="4" w:space="0" w:color="auto"/>
              <w:right w:val="single" w:sz="4" w:space="0" w:color="auto"/>
            </w:tcBorders>
            <w:shd w:val="clear" w:color="auto" w:fill="auto"/>
          </w:tcPr>
          <w:p w14:paraId="0678E0F5" w14:textId="6491C26F" w:rsidR="00257F16" w:rsidRPr="004857EC" w:rsidRDefault="00257F16" w:rsidP="00CD29E1">
            <w:r w:rsidRPr="004857EC">
              <w:t xml:space="preserve">The </w:t>
            </w:r>
            <w:r w:rsidR="00E674B7">
              <w:t>CIWM (WAMITAB) Qualifications Centre</w:t>
            </w:r>
            <w:r w:rsidRPr="004857EC">
              <w:t xml:space="preserve"> is compliant with the General Data Protection Regulations (GDPR). </w:t>
            </w:r>
          </w:p>
        </w:tc>
        <w:tc>
          <w:tcPr>
            <w:tcW w:w="2316" w:type="pct"/>
            <w:tcBorders>
              <w:top w:val="single" w:sz="4" w:space="0" w:color="auto"/>
              <w:left w:val="single" w:sz="4" w:space="0" w:color="auto"/>
              <w:bottom w:val="single" w:sz="4" w:space="0" w:color="auto"/>
              <w:right w:val="single" w:sz="4" w:space="0" w:color="auto"/>
            </w:tcBorders>
          </w:tcPr>
          <w:p w14:paraId="665ABE1D" w14:textId="77777777" w:rsidR="00257F16" w:rsidRPr="004857EC" w:rsidRDefault="00257F16" w:rsidP="00CD29E1"/>
        </w:tc>
      </w:tr>
      <w:tr w:rsidR="00257F16" w:rsidRPr="004857EC" w14:paraId="7CCC9D4F" w14:textId="77777777" w:rsidTr="00CD29E1">
        <w:trPr>
          <w:jc w:val="center"/>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FFD167E" w14:textId="77777777" w:rsidR="00257F16" w:rsidRPr="004857EC" w:rsidRDefault="00257F16" w:rsidP="00CD29E1">
            <w:pPr>
              <w:jc w:val="center"/>
            </w:pPr>
            <w:r w:rsidRPr="004857EC">
              <w:lastRenderedPageBreak/>
              <w:t>1.1.7</w:t>
            </w:r>
          </w:p>
        </w:tc>
        <w:tc>
          <w:tcPr>
            <w:tcW w:w="2316" w:type="pct"/>
            <w:tcBorders>
              <w:top w:val="single" w:sz="4" w:space="0" w:color="auto"/>
              <w:left w:val="single" w:sz="4" w:space="0" w:color="auto"/>
              <w:bottom w:val="single" w:sz="4" w:space="0" w:color="auto"/>
              <w:right w:val="single" w:sz="4" w:space="0" w:color="auto"/>
            </w:tcBorders>
            <w:shd w:val="clear" w:color="auto" w:fill="auto"/>
          </w:tcPr>
          <w:p w14:paraId="4B54968C" w14:textId="2712ECF7" w:rsidR="00257F16" w:rsidRPr="004857EC" w:rsidRDefault="00257F16" w:rsidP="00CD29E1">
            <w:r w:rsidRPr="004857EC">
              <w:t xml:space="preserve">The </w:t>
            </w:r>
            <w:r w:rsidR="00E674B7">
              <w:t>CIWM (WAMITAB) Qualifications Centre</w:t>
            </w:r>
            <w:r w:rsidRPr="004857EC">
              <w:t>'s achievements are monitored and reviewed and used to inform future centre developmental activity.</w:t>
            </w:r>
          </w:p>
        </w:tc>
        <w:tc>
          <w:tcPr>
            <w:tcW w:w="2316" w:type="pct"/>
            <w:tcBorders>
              <w:top w:val="single" w:sz="4" w:space="0" w:color="auto"/>
              <w:left w:val="single" w:sz="4" w:space="0" w:color="auto"/>
              <w:bottom w:val="single" w:sz="4" w:space="0" w:color="auto"/>
              <w:right w:val="single" w:sz="4" w:space="0" w:color="auto"/>
            </w:tcBorders>
          </w:tcPr>
          <w:p w14:paraId="07204A3C" w14:textId="77777777" w:rsidR="00257F16" w:rsidRPr="004857EC" w:rsidRDefault="00257F16" w:rsidP="00CD29E1"/>
        </w:tc>
      </w:tr>
    </w:tbl>
    <w:p w14:paraId="50BBE4C5" w14:textId="77777777" w:rsidR="00257F16" w:rsidRPr="00CB1E1E" w:rsidRDefault="00257F16" w:rsidP="00257F16">
      <w:pPr>
        <w:rPr>
          <w:sz w:val="18"/>
        </w:rPr>
      </w:pPr>
    </w:p>
    <w:p w14:paraId="53444A2F" w14:textId="77777777" w:rsidR="00257F16" w:rsidRPr="004857EC" w:rsidRDefault="00257F16" w:rsidP="00257F16">
      <w:pPr>
        <w:pStyle w:val="Heading2"/>
      </w:pPr>
      <w:bookmarkStart w:id="11" w:name="_Toc88631126"/>
      <w:r w:rsidRPr="004857EC">
        <w:t>Section 2: Staffing</w:t>
      </w:r>
      <w:bookmarkEnd w:id="11"/>
    </w:p>
    <w:p w14:paraId="668A704A" w14:textId="199EB052" w:rsidR="00257F16" w:rsidRPr="004857EC" w:rsidRDefault="00E674B7" w:rsidP="00257F16">
      <w:pPr>
        <w:rPr>
          <w:i/>
          <w:iCs/>
        </w:rPr>
      </w:pPr>
      <w:r>
        <w:rPr>
          <w:i/>
          <w:iCs/>
        </w:rPr>
        <w:t>CIWM (WAMITAB) Qualifications Centre</w:t>
      </w:r>
      <w:r w:rsidR="00257F16" w:rsidRPr="004857EC">
        <w:rPr>
          <w:i/>
          <w:iCs/>
        </w:rPr>
        <w:t>s must ensure that the roles, responsibilities, authorities and accountabilities of all staff (including those employed peripatetically) to facilitate effective management.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4433"/>
        <w:gridCol w:w="4434"/>
      </w:tblGrid>
      <w:tr w:rsidR="00257F16" w:rsidRPr="004857EC" w14:paraId="78390C8E" w14:textId="77777777" w:rsidTr="00257F16">
        <w:trPr>
          <w:jc w:val="center"/>
        </w:trPr>
        <w:tc>
          <w:tcPr>
            <w:tcW w:w="368" w:type="pct"/>
            <w:shd w:val="clear" w:color="auto" w:fill="1E4F83"/>
            <w:vAlign w:val="center"/>
          </w:tcPr>
          <w:p w14:paraId="6802BA58" w14:textId="77777777" w:rsidR="00257F16" w:rsidRPr="00257F16" w:rsidRDefault="00257F16" w:rsidP="00CD29E1">
            <w:pPr>
              <w:jc w:val="center"/>
              <w:rPr>
                <w:b/>
                <w:color w:val="FFFFFF" w:themeColor="background1"/>
              </w:rPr>
            </w:pPr>
            <w:r w:rsidRPr="00257F16">
              <w:rPr>
                <w:b/>
                <w:color w:val="FFFFFF" w:themeColor="background1"/>
              </w:rPr>
              <w:t>Code</w:t>
            </w:r>
          </w:p>
        </w:tc>
        <w:tc>
          <w:tcPr>
            <w:tcW w:w="2316" w:type="pct"/>
            <w:shd w:val="clear" w:color="auto" w:fill="1E4F83"/>
          </w:tcPr>
          <w:p w14:paraId="4BB3BEA6" w14:textId="77777777" w:rsidR="00257F16" w:rsidRPr="00257F16" w:rsidRDefault="00257F16" w:rsidP="00CD29E1">
            <w:pPr>
              <w:rPr>
                <w:b/>
                <w:color w:val="FFFFFF" w:themeColor="background1"/>
              </w:rPr>
            </w:pPr>
            <w:r w:rsidRPr="00257F16">
              <w:rPr>
                <w:b/>
                <w:color w:val="FFFFFF" w:themeColor="background1"/>
              </w:rPr>
              <w:t>Criteria</w:t>
            </w:r>
          </w:p>
        </w:tc>
        <w:tc>
          <w:tcPr>
            <w:tcW w:w="2316" w:type="pct"/>
            <w:shd w:val="clear" w:color="auto" w:fill="1E4F83"/>
          </w:tcPr>
          <w:p w14:paraId="49A5C9BC" w14:textId="77777777" w:rsidR="00257F16" w:rsidRPr="00257F16" w:rsidRDefault="00257F16" w:rsidP="00CD29E1">
            <w:pPr>
              <w:rPr>
                <w:b/>
                <w:color w:val="FFFFFF" w:themeColor="background1"/>
              </w:rPr>
            </w:pPr>
            <w:r w:rsidRPr="00257F16">
              <w:rPr>
                <w:b/>
                <w:color w:val="FFFFFF" w:themeColor="background1"/>
              </w:rPr>
              <w:t>Evidence Centre Meets Criteria</w:t>
            </w:r>
          </w:p>
        </w:tc>
      </w:tr>
      <w:tr w:rsidR="00257F16" w:rsidRPr="004857EC" w14:paraId="437E6DEA" w14:textId="77777777" w:rsidTr="00CD29E1">
        <w:trPr>
          <w:jc w:val="center"/>
        </w:trPr>
        <w:tc>
          <w:tcPr>
            <w:tcW w:w="368" w:type="pct"/>
            <w:shd w:val="clear" w:color="auto" w:fill="auto"/>
            <w:vAlign w:val="center"/>
          </w:tcPr>
          <w:p w14:paraId="3FA3ACEE" w14:textId="77777777" w:rsidR="00257F16" w:rsidRPr="004857EC" w:rsidRDefault="00257F16" w:rsidP="00CD29E1">
            <w:pPr>
              <w:jc w:val="center"/>
            </w:pPr>
            <w:r w:rsidRPr="004857EC">
              <w:t>2.1.1</w:t>
            </w:r>
          </w:p>
        </w:tc>
        <w:tc>
          <w:tcPr>
            <w:tcW w:w="2316" w:type="pct"/>
            <w:shd w:val="clear" w:color="auto" w:fill="auto"/>
          </w:tcPr>
          <w:p w14:paraId="052DFE5B" w14:textId="77777777" w:rsidR="00257F16" w:rsidRPr="004857EC" w:rsidRDefault="00257F16" w:rsidP="00CD29E1">
            <w:r w:rsidRPr="004857EC">
              <w:t>The roles, responsibilities, authorities and accountabilities of the following staff across all assessment sites are clearly defined, allocated and understood:</w:t>
            </w:r>
          </w:p>
          <w:p w14:paraId="50839F02" w14:textId="4262EBC9" w:rsidR="00257F16" w:rsidRPr="00257F16" w:rsidRDefault="00257F16" w:rsidP="00257F16">
            <w:pPr>
              <w:pStyle w:val="ListParagraph"/>
              <w:numPr>
                <w:ilvl w:val="0"/>
                <w:numId w:val="12"/>
              </w:numPr>
              <w:spacing w:after="0" w:line="240" w:lineRule="auto"/>
            </w:pPr>
            <w:r w:rsidRPr="00257F16">
              <w:t xml:space="preserve">Head of </w:t>
            </w:r>
            <w:r w:rsidR="00E674B7">
              <w:t>CIWM (WAMITAB) Qualifications Centre</w:t>
            </w:r>
          </w:p>
          <w:p w14:paraId="6477E12C" w14:textId="53AA0849" w:rsidR="00257F16" w:rsidRPr="00257F16" w:rsidRDefault="00E674B7" w:rsidP="00257F16">
            <w:pPr>
              <w:pStyle w:val="ListParagraph"/>
              <w:numPr>
                <w:ilvl w:val="0"/>
                <w:numId w:val="12"/>
              </w:numPr>
              <w:spacing w:after="0" w:line="240" w:lineRule="auto"/>
            </w:pPr>
            <w:r>
              <w:t>CIWM (WAMITAB) Qualifications Centre</w:t>
            </w:r>
            <w:r w:rsidR="00257F16" w:rsidRPr="00257F16">
              <w:t xml:space="preserve"> coordinator</w:t>
            </w:r>
          </w:p>
          <w:p w14:paraId="66063FD5" w14:textId="2ECC5AEF" w:rsidR="00257F16" w:rsidRPr="00257F16" w:rsidRDefault="00E674B7" w:rsidP="00257F16">
            <w:pPr>
              <w:pStyle w:val="ListParagraph"/>
              <w:numPr>
                <w:ilvl w:val="0"/>
                <w:numId w:val="12"/>
              </w:numPr>
              <w:spacing w:after="0" w:line="240" w:lineRule="auto"/>
            </w:pPr>
            <w:r>
              <w:t>CIWM (WAMITAB) Qualifications Centre</w:t>
            </w:r>
            <w:r w:rsidR="00257F16" w:rsidRPr="00257F16">
              <w:t xml:space="preserve"> administrator(s)</w:t>
            </w:r>
          </w:p>
          <w:p w14:paraId="18CBA8F8" w14:textId="77777777" w:rsidR="00257F16" w:rsidRPr="00257F16" w:rsidRDefault="00257F16" w:rsidP="00257F16">
            <w:pPr>
              <w:pStyle w:val="ListParagraph"/>
              <w:numPr>
                <w:ilvl w:val="0"/>
                <w:numId w:val="12"/>
              </w:numPr>
              <w:spacing w:after="0" w:line="240" w:lineRule="auto"/>
            </w:pPr>
            <w:r w:rsidRPr="00257F16">
              <w:t>Assessors</w:t>
            </w:r>
          </w:p>
          <w:p w14:paraId="581DFCB9" w14:textId="77777777" w:rsidR="00257F16" w:rsidRPr="00257F16" w:rsidRDefault="00257F16" w:rsidP="00257F16">
            <w:pPr>
              <w:pStyle w:val="ListParagraph"/>
              <w:numPr>
                <w:ilvl w:val="0"/>
                <w:numId w:val="12"/>
              </w:numPr>
              <w:spacing w:after="0" w:line="240" w:lineRule="auto"/>
            </w:pPr>
            <w:r w:rsidRPr="00257F16">
              <w:t>Tutors</w:t>
            </w:r>
          </w:p>
          <w:p w14:paraId="11751BC1" w14:textId="77777777" w:rsidR="00257F16" w:rsidRPr="00257F16" w:rsidRDefault="00257F16" w:rsidP="00257F16">
            <w:pPr>
              <w:pStyle w:val="ListParagraph"/>
              <w:numPr>
                <w:ilvl w:val="0"/>
                <w:numId w:val="12"/>
              </w:numPr>
              <w:spacing w:after="0" w:line="240" w:lineRule="auto"/>
            </w:pPr>
            <w:r w:rsidRPr="00257F16">
              <w:t>IQAs</w:t>
            </w:r>
          </w:p>
          <w:p w14:paraId="54B666B8" w14:textId="77777777" w:rsidR="00257F16" w:rsidRPr="004857EC" w:rsidRDefault="00257F16" w:rsidP="00257F16">
            <w:pPr>
              <w:pStyle w:val="ListParagraph"/>
              <w:numPr>
                <w:ilvl w:val="0"/>
                <w:numId w:val="12"/>
              </w:numPr>
              <w:spacing w:after="0" w:line="240" w:lineRule="auto"/>
              <w:rPr>
                <w:rFonts w:asciiTheme="minorHAnsi" w:hAnsiTheme="minorHAnsi"/>
              </w:rPr>
            </w:pPr>
            <w:r w:rsidRPr="00257F16">
              <w:t>Invigilators</w:t>
            </w:r>
          </w:p>
        </w:tc>
        <w:tc>
          <w:tcPr>
            <w:tcW w:w="2316" w:type="pct"/>
          </w:tcPr>
          <w:p w14:paraId="748F961B" w14:textId="77777777" w:rsidR="00257F16" w:rsidRPr="004857EC" w:rsidRDefault="00257F16" w:rsidP="00CD29E1"/>
        </w:tc>
      </w:tr>
      <w:tr w:rsidR="00257F16" w:rsidRPr="004857EC" w14:paraId="3B4EE404" w14:textId="77777777" w:rsidTr="00CD29E1">
        <w:trPr>
          <w:trHeight w:val="1114"/>
          <w:jc w:val="center"/>
        </w:trPr>
        <w:tc>
          <w:tcPr>
            <w:tcW w:w="368" w:type="pct"/>
            <w:shd w:val="clear" w:color="auto" w:fill="auto"/>
            <w:vAlign w:val="center"/>
          </w:tcPr>
          <w:p w14:paraId="644B7742" w14:textId="77777777" w:rsidR="00257F16" w:rsidRPr="004857EC" w:rsidRDefault="00257F16" w:rsidP="00CD29E1">
            <w:pPr>
              <w:jc w:val="center"/>
            </w:pPr>
            <w:r w:rsidRPr="004857EC">
              <w:t>2.1.2</w:t>
            </w:r>
          </w:p>
        </w:tc>
        <w:tc>
          <w:tcPr>
            <w:tcW w:w="2316" w:type="pct"/>
            <w:shd w:val="clear" w:color="auto" w:fill="auto"/>
          </w:tcPr>
          <w:p w14:paraId="3E2B033B" w14:textId="77777777" w:rsidR="00257F16" w:rsidRPr="004857EC" w:rsidRDefault="00257F16" w:rsidP="00CD29E1">
            <w:r w:rsidRPr="004857EC">
              <w:t>There are sufficient occupationally competent and qualified delivery staff to meet demand in terms of:</w:t>
            </w:r>
          </w:p>
          <w:p w14:paraId="1327C9A0" w14:textId="77777777" w:rsidR="00257F16" w:rsidRPr="00257F16" w:rsidRDefault="00257F16" w:rsidP="00257F16">
            <w:pPr>
              <w:pStyle w:val="ListParagraph"/>
              <w:numPr>
                <w:ilvl w:val="0"/>
                <w:numId w:val="12"/>
              </w:numPr>
              <w:spacing w:after="0" w:line="240" w:lineRule="auto"/>
            </w:pPr>
            <w:r w:rsidRPr="00257F16">
              <w:t>Assessors</w:t>
            </w:r>
          </w:p>
          <w:p w14:paraId="786EB4C5" w14:textId="77777777" w:rsidR="00257F16" w:rsidRPr="00257F16" w:rsidRDefault="00257F16" w:rsidP="00257F16">
            <w:pPr>
              <w:pStyle w:val="ListParagraph"/>
              <w:numPr>
                <w:ilvl w:val="0"/>
                <w:numId w:val="12"/>
              </w:numPr>
              <w:spacing w:after="0" w:line="240" w:lineRule="auto"/>
            </w:pPr>
            <w:r w:rsidRPr="00257F16">
              <w:t>Tutors</w:t>
            </w:r>
          </w:p>
          <w:p w14:paraId="4A19EBDE" w14:textId="77777777" w:rsidR="00257F16" w:rsidRPr="00257F16" w:rsidRDefault="00257F16" w:rsidP="00257F16">
            <w:pPr>
              <w:pStyle w:val="ListParagraph"/>
              <w:numPr>
                <w:ilvl w:val="0"/>
                <w:numId w:val="12"/>
              </w:numPr>
              <w:spacing w:after="0" w:line="240" w:lineRule="auto"/>
            </w:pPr>
            <w:r w:rsidRPr="00257F16">
              <w:t>IQAs</w:t>
            </w:r>
          </w:p>
          <w:p w14:paraId="5F7A78B1" w14:textId="77777777" w:rsidR="00257F16" w:rsidRPr="004857EC" w:rsidRDefault="00257F16" w:rsidP="00257F16">
            <w:pPr>
              <w:pStyle w:val="ListParagraph"/>
              <w:numPr>
                <w:ilvl w:val="0"/>
                <w:numId w:val="12"/>
              </w:numPr>
              <w:spacing w:after="0" w:line="240" w:lineRule="auto"/>
              <w:rPr>
                <w:rFonts w:asciiTheme="minorHAnsi" w:hAnsiTheme="minorHAnsi"/>
              </w:rPr>
            </w:pPr>
            <w:r w:rsidRPr="00257F16">
              <w:t>Invigilators</w:t>
            </w:r>
            <w:r w:rsidRPr="004857EC">
              <w:rPr>
                <w:rFonts w:asciiTheme="minorHAnsi" w:hAnsiTheme="minorHAnsi"/>
              </w:rPr>
              <w:t xml:space="preserve"> </w:t>
            </w:r>
          </w:p>
        </w:tc>
        <w:tc>
          <w:tcPr>
            <w:tcW w:w="2316" w:type="pct"/>
          </w:tcPr>
          <w:p w14:paraId="7874FE5B" w14:textId="77777777" w:rsidR="00257F16" w:rsidRPr="004857EC" w:rsidRDefault="00257F16" w:rsidP="00CD29E1"/>
        </w:tc>
      </w:tr>
      <w:tr w:rsidR="00257F16" w:rsidRPr="004857EC" w14:paraId="10CC1FC6" w14:textId="77777777" w:rsidTr="00CD29E1">
        <w:trPr>
          <w:jc w:val="center"/>
        </w:trPr>
        <w:tc>
          <w:tcPr>
            <w:tcW w:w="368" w:type="pct"/>
            <w:shd w:val="clear" w:color="auto" w:fill="auto"/>
            <w:vAlign w:val="center"/>
          </w:tcPr>
          <w:p w14:paraId="5C8E4A23" w14:textId="77777777" w:rsidR="00257F16" w:rsidRPr="004857EC" w:rsidRDefault="00257F16" w:rsidP="00CD29E1">
            <w:pPr>
              <w:jc w:val="center"/>
            </w:pPr>
            <w:r w:rsidRPr="004857EC">
              <w:t>2.1.3</w:t>
            </w:r>
          </w:p>
        </w:tc>
        <w:tc>
          <w:tcPr>
            <w:tcW w:w="2316" w:type="pct"/>
            <w:shd w:val="clear" w:color="auto" w:fill="auto"/>
          </w:tcPr>
          <w:p w14:paraId="59BF1501" w14:textId="77777777" w:rsidR="00257F16" w:rsidRPr="004857EC" w:rsidRDefault="00257F16" w:rsidP="00CD29E1">
            <w:r w:rsidRPr="004857EC">
              <w:t>Delivery, assessment, internal quality assurance and invigilation is conducted by suitable persons without a personal interest or conflict of interest.</w:t>
            </w:r>
          </w:p>
        </w:tc>
        <w:tc>
          <w:tcPr>
            <w:tcW w:w="2316" w:type="pct"/>
          </w:tcPr>
          <w:p w14:paraId="12959D9C" w14:textId="77777777" w:rsidR="00257F16" w:rsidRPr="004857EC" w:rsidRDefault="00257F16" w:rsidP="00CD29E1"/>
        </w:tc>
      </w:tr>
      <w:tr w:rsidR="00257F16" w:rsidRPr="004857EC" w14:paraId="3ACCDA87" w14:textId="77777777" w:rsidTr="00CD29E1">
        <w:trPr>
          <w:jc w:val="center"/>
        </w:trPr>
        <w:tc>
          <w:tcPr>
            <w:tcW w:w="368" w:type="pct"/>
            <w:shd w:val="clear" w:color="auto" w:fill="auto"/>
            <w:vAlign w:val="center"/>
          </w:tcPr>
          <w:p w14:paraId="01EBA7F4" w14:textId="77777777" w:rsidR="00257F16" w:rsidRPr="004857EC" w:rsidRDefault="00257F16" w:rsidP="00CD29E1">
            <w:pPr>
              <w:jc w:val="center"/>
            </w:pPr>
            <w:r w:rsidRPr="004857EC">
              <w:t>2.1.4</w:t>
            </w:r>
          </w:p>
        </w:tc>
        <w:tc>
          <w:tcPr>
            <w:tcW w:w="2316" w:type="pct"/>
            <w:shd w:val="clear" w:color="auto" w:fill="auto"/>
          </w:tcPr>
          <w:p w14:paraId="4896F7E2" w14:textId="77777777" w:rsidR="00257F16" w:rsidRPr="004857EC" w:rsidRDefault="00257F16" w:rsidP="00CD29E1">
            <w:r w:rsidRPr="004857EC">
              <w:t>Delivery staff have sufficient time, resources and authority to perform their roles and responsibilities effectively including:</w:t>
            </w:r>
          </w:p>
          <w:p w14:paraId="62B07471" w14:textId="77777777" w:rsidR="00257F16" w:rsidRPr="00257F16" w:rsidRDefault="00257F16" w:rsidP="00257F16">
            <w:pPr>
              <w:pStyle w:val="ListParagraph"/>
              <w:numPr>
                <w:ilvl w:val="0"/>
                <w:numId w:val="12"/>
              </w:numPr>
              <w:spacing w:after="0" w:line="240" w:lineRule="auto"/>
            </w:pPr>
            <w:r w:rsidRPr="00257F16">
              <w:t>Assessors</w:t>
            </w:r>
          </w:p>
          <w:p w14:paraId="266FEDA4" w14:textId="77777777" w:rsidR="00257F16" w:rsidRPr="00257F16" w:rsidRDefault="00257F16" w:rsidP="00257F16">
            <w:pPr>
              <w:pStyle w:val="ListParagraph"/>
              <w:numPr>
                <w:ilvl w:val="0"/>
                <w:numId w:val="12"/>
              </w:numPr>
              <w:spacing w:after="0" w:line="240" w:lineRule="auto"/>
            </w:pPr>
            <w:r w:rsidRPr="00257F16">
              <w:t>Tutors</w:t>
            </w:r>
          </w:p>
          <w:p w14:paraId="2EFC7735" w14:textId="77777777" w:rsidR="00257F16" w:rsidRPr="00257F16" w:rsidRDefault="00257F16" w:rsidP="00257F16">
            <w:pPr>
              <w:pStyle w:val="ListParagraph"/>
              <w:numPr>
                <w:ilvl w:val="0"/>
                <w:numId w:val="12"/>
              </w:numPr>
              <w:spacing w:after="0" w:line="240" w:lineRule="auto"/>
            </w:pPr>
            <w:r w:rsidRPr="00257F16">
              <w:t>IQAs</w:t>
            </w:r>
          </w:p>
          <w:p w14:paraId="267602CC" w14:textId="77777777" w:rsidR="00257F16" w:rsidRPr="004857EC" w:rsidRDefault="00257F16" w:rsidP="00257F16">
            <w:pPr>
              <w:pStyle w:val="ListParagraph"/>
              <w:numPr>
                <w:ilvl w:val="0"/>
                <w:numId w:val="12"/>
              </w:numPr>
              <w:spacing w:after="0" w:line="240" w:lineRule="auto"/>
              <w:rPr>
                <w:rFonts w:asciiTheme="minorHAnsi" w:hAnsiTheme="minorHAnsi"/>
              </w:rPr>
            </w:pPr>
            <w:r w:rsidRPr="00257F16">
              <w:t>Invigilators</w:t>
            </w:r>
          </w:p>
        </w:tc>
        <w:tc>
          <w:tcPr>
            <w:tcW w:w="2316" w:type="pct"/>
          </w:tcPr>
          <w:p w14:paraId="18561E15" w14:textId="77777777" w:rsidR="00257F16" w:rsidRPr="004857EC" w:rsidRDefault="00257F16" w:rsidP="00CD29E1"/>
        </w:tc>
      </w:tr>
      <w:tr w:rsidR="00257F16" w:rsidRPr="004857EC" w14:paraId="33188F1D" w14:textId="77777777" w:rsidTr="00CD29E1">
        <w:trPr>
          <w:jc w:val="center"/>
        </w:trPr>
        <w:tc>
          <w:tcPr>
            <w:tcW w:w="368" w:type="pct"/>
            <w:shd w:val="clear" w:color="auto" w:fill="auto"/>
            <w:vAlign w:val="center"/>
          </w:tcPr>
          <w:p w14:paraId="5FE85125" w14:textId="77777777" w:rsidR="00257F16" w:rsidRPr="004857EC" w:rsidRDefault="00257F16" w:rsidP="00CD29E1">
            <w:pPr>
              <w:jc w:val="center"/>
            </w:pPr>
            <w:r w:rsidRPr="004857EC">
              <w:lastRenderedPageBreak/>
              <w:t>2.1.5</w:t>
            </w:r>
          </w:p>
        </w:tc>
        <w:tc>
          <w:tcPr>
            <w:tcW w:w="2316" w:type="pct"/>
            <w:shd w:val="clear" w:color="auto" w:fill="auto"/>
          </w:tcPr>
          <w:p w14:paraId="6E7DEC0E" w14:textId="77777777" w:rsidR="00257F16" w:rsidRPr="004857EC" w:rsidRDefault="00257F16" w:rsidP="00CD29E1">
            <w:r w:rsidRPr="004857EC">
              <w:t>A staff development programme is established for delivery staff  in line with identified needs including:</w:t>
            </w:r>
          </w:p>
          <w:p w14:paraId="6FD5B956" w14:textId="77777777" w:rsidR="00257F16" w:rsidRPr="00257F16" w:rsidRDefault="00257F16" w:rsidP="00257F16">
            <w:pPr>
              <w:pStyle w:val="ListParagraph"/>
              <w:numPr>
                <w:ilvl w:val="0"/>
                <w:numId w:val="12"/>
              </w:numPr>
              <w:spacing w:after="0" w:line="240" w:lineRule="auto"/>
            </w:pPr>
            <w:r w:rsidRPr="00257F16">
              <w:t>Assessors</w:t>
            </w:r>
          </w:p>
          <w:p w14:paraId="753419F1" w14:textId="77777777" w:rsidR="00257F16" w:rsidRPr="00257F16" w:rsidRDefault="00257F16" w:rsidP="00257F16">
            <w:pPr>
              <w:pStyle w:val="ListParagraph"/>
              <w:numPr>
                <w:ilvl w:val="0"/>
                <w:numId w:val="12"/>
              </w:numPr>
              <w:spacing w:after="0" w:line="240" w:lineRule="auto"/>
            </w:pPr>
            <w:r w:rsidRPr="00257F16">
              <w:t>Tutors</w:t>
            </w:r>
          </w:p>
          <w:p w14:paraId="6AD41C92" w14:textId="77777777" w:rsidR="00257F16" w:rsidRPr="00257F16" w:rsidRDefault="00257F16" w:rsidP="00257F16">
            <w:pPr>
              <w:pStyle w:val="ListParagraph"/>
              <w:numPr>
                <w:ilvl w:val="0"/>
                <w:numId w:val="12"/>
              </w:numPr>
              <w:spacing w:after="0" w:line="240" w:lineRule="auto"/>
            </w:pPr>
            <w:r w:rsidRPr="00257F16">
              <w:t>IQAs</w:t>
            </w:r>
          </w:p>
          <w:p w14:paraId="66590E23" w14:textId="77777777" w:rsidR="00257F16" w:rsidRPr="004857EC" w:rsidRDefault="00257F16" w:rsidP="00257F16">
            <w:pPr>
              <w:pStyle w:val="ListParagraph"/>
              <w:numPr>
                <w:ilvl w:val="0"/>
                <w:numId w:val="12"/>
              </w:numPr>
              <w:spacing w:after="0" w:line="240" w:lineRule="auto"/>
              <w:rPr>
                <w:rFonts w:asciiTheme="minorHAnsi" w:hAnsiTheme="minorHAnsi"/>
              </w:rPr>
            </w:pPr>
            <w:r w:rsidRPr="00257F16">
              <w:t>Invigilators</w:t>
            </w:r>
          </w:p>
        </w:tc>
        <w:tc>
          <w:tcPr>
            <w:tcW w:w="2316" w:type="pct"/>
          </w:tcPr>
          <w:p w14:paraId="018053B9" w14:textId="77777777" w:rsidR="00257F16" w:rsidRPr="004857EC" w:rsidRDefault="00257F16" w:rsidP="00CD29E1"/>
        </w:tc>
      </w:tr>
    </w:tbl>
    <w:p w14:paraId="50371A23" w14:textId="77777777" w:rsidR="00257F16" w:rsidRPr="004857EC" w:rsidRDefault="00257F16" w:rsidP="00257F16"/>
    <w:p w14:paraId="6B5FCE3A" w14:textId="77777777" w:rsidR="00257F16" w:rsidRDefault="00257F16" w:rsidP="00257F16">
      <w:pPr>
        <w:rPr>
          <w:b/>
          <w:bCs/>
        </w:rPr>
        <w:sectPr w:rsidR="00257F16" w:rsidSect="00061736">
          <w:pgSz w:w="11906" w:h="16838"/>
          <w:pgMar w:top="1701" w:right="1134" w:bottom="1418" w:left="1134" w:header="709" w:footer="709" w:gutter="0"/>
          <w:cols w:space="708"/>
          <w:docGrid w:linePitch="360"/>
        </w:sectPr>
      </w:pPr>
    </w:p>
    <w:p w14:paraId="6CF28472" w14:textId="699745DB" w:rsidR="00257F16" w:rsidRPr="004857EC" w:rsidRDefault="00257F16" w:rsidP="00257F16">
      <w:pPr>
        <w:pStyle w:val="Heading2"/>
      </w:pPr>
      <w:bookmarkStart w:id="12" w:name="_Toc88631127"/>
      <w:r w:rsidRPr="004857EC">
        <w:lastRenderedPageBreak/>
        <w:t xml:space="preserve">Section 3: Communication with </w:t>
      </w:r>
      <w:r>
        <w:t>CIWM</w:t>
      </w:r>
      <w:bookmarkEnd w:id="12"/>
    </w:p>
    <w:p w14:paraId="7B14067D" w14:textId="7DDF977D" w:rsidR="00257F16" w:rsidRPr="004857EC" w:rsidRDefault="00257F16" w:rsidP="00257F16">
      <w:pPr>
        <w:rPr>
          <w:i/>
          <w:iCs/>
        </w:rPr>
      </w:pPr>
      <w:r w:rsidRPr="004857EC">
        <w:rPr>
          <w:i/>
          <w:iCs/>
        </w:rPr>
        <w:t xml:space="preserve">Effective communication with </w:t>
      </w:r>
      <w:r>
        <w:rPr>
          <w:i/>
          <w:iCs/>
        </w:rPr>
        <w:t>CIWM</w:t>
      </w:r>
      <w:r w:rsidRPr="004857EC">
        <w:rPr>
          <w:i/>
          <w:iCs/>
        </w:rPr>
        <w:t xml:space="preserve"> ensures that </w:t>
      </w:r>
      <w:r w:rsidR="00E674B7">
        <w:rPr>
          <w:i/>
          <w:iCs/>
        </w:rPr>
        <w:t>CIWM (WAMITAB) Qualifications Centre</w:t>
      </w:r>
      <w:r w:rsidRPr="004857EC">
        <w:rPr>
          <w:i/>
          <w:iCs/>
        </w:rPr>
        <w:t xml:space="preserve">s receive suitable information, advice and guidance. It also ensures that </w:t>
      </w:r>
      <w:r>
        <w:rPr>
          <w:i/>
          <w:iCs/>
        </w:rPr>
        <w:t>CIWM</w:t>
      </w:r>
      <w:r w:rsidRPr="004857EC">
        <w:rPr>
          <w:i/>
          <w:iCs/>
        </w:rPr>
        <w:t xml:space="preserve"> can support </w:t>
      </w:r>
      <w:r w:rsidR="00E674B7">
        <w:rPr>
          <w:i/>
          <w:iCs/>
        </w:rPr>
        <w:t>CIWM (WAMITAB) Qualifications Centre</w:t>
      </w:r>
      <w:r w:rsidRPr="004857EC">
        <w:rPr>
          <w:i/>
          <w:iCs/>
        </w:rPr>
        <w:t>s to manage any quality assurance incidents effectively to minimise learner disadvantage.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4433"/>
        <w:gridCol w:w="4434"/>
      </w:tblGrid>
      <w:tr w:rsidR="00257F16" w:rsidRPr="004857EC" w14:paraId="1A5C2498" w14:textId="77777777" w:rsidTr="00257F16">
        <w:trPr>
          <w:jc w:val="center"/>
        </w:trPr>
        <w:tc>
          <w:tcPr>
            <w:tcW w:w="368" w:type="pct"/>
            <w:tcBorders>
              <w:top w:val="single" w:sz="4" w:space="0" w:color="auto"/>
              <w:left w:val="single" w:sz="4" w:space="0" w:color="auto"/>
              <w:bottom w:val="single" w:sz="4" w:space="0" w:color="auto"/>
              <w:right w:val="single" w:sz="4" w:space="0" w:color="auto"/>
            </w:tcBorders>
            <w:shd w:val="clear" w:color="auto" w:fill="1E4F83"/>
            <w:vAlign w:val="center"/>
          </w:tcPr>
          <w:p w14:paraId="4A49E2A5" w14:textId="77777777" w:rsidR="00257F16" w:rsidRPr="00257F16" w:rsidRDefault="00257F16" w:rsidP="00CD29E1">
            <w:pPr>
              <w:jc w:val="center"/>
              <w:rPr>
                <w:b/>
                <w:color w:val="FFFFFF" w:themeColor="background1"/>
              </w:rPr>
            </w:pPr>
            <w:r w:rsidRPr="00257F16">
              <w:rPr>
                <w:b/>
                <w:color w:val="FFFFFF" w:themeColor="background1"/>
              </w:rPr>
              <w:t>Code</w:t>
            </w:r>
          </w:p>
        </w:tc>
        <w:tc>
          <w:tcPr>
            <w:tcW w:w="2316" w:type="pct"/>
            <w:tcBorders>
              <w:top w:val="single" w:sz="4" w:space="0" w:color="auto"/>
              <w:left w:val="single" w:sz="4" w:space="0" w:color="auto"/>
              <w:bottom w:val="single" w:sz="4" w:space="0" w:color="auto"/>
              <w:right w:val="single" w:sz="4" w:space="0" w:color="auto"/>
            </w:tcBorders>
            <w:shd w:val="clear" w:color="auto" w:fill="1E4F83"/>
            <w:vAlign w:val="center"/>
          </w:tcPr>
          <w:p w14:paraId="0F88A9E3" w14:textId="77777777" w:rsidR="00257F16" w:rsidRPr="00257F16" w:rsidRDefault="00257F16" w:rsidP="00CD29E1">
            <w:pPr>
              <w:rPr>
                <w:b/>
                <w:color w:val="FFFFFF" w:themeColor="background1"/>
              </w:rPr>
            </w:pPr>
            <w:r w:rsidRPr="00257F16">
              <w:rPr>
                <w:b/>
                <w:color w:val="FFFFFF" w:themeColor="background1"/>
              </w:rPr>
              <w:t>Criteria</w:t>
            </w:r>
          </w:p>
        </w:tc>
        <w:tc>
          <w:tcPr>
            <w:tcW w:w="2316" w:type="pct"/>
            <w:tcBorders>
              <w:top w:val="single" w:sz="4" w:space="0" w:color="auto"/>
              <w:left w:val="single" w:sz="4" w:space="0" w:color="auto"/>
              <w:bottom w:val="single" w:sz="4" w:space="0" w:color="auto"/>
              <w:right w:val="single" w:sz="4" w:space="0" w:color="auto"/>
            </w:tcBorders>
            <w:shd w:val="clear" w:color="auto" w:fill="1E4F83"/>
          </w:tcPr>
          <w:p w14:paraId="08EA2A0F" w14:textId="77777777" w:rsidR="00257F16" w:rsidRPr="00257F16" w:rsidRDefault="00257F16" w:rsidP="00CD29E1">
            <w:pPr>
              <w:rPr>
                <w:b/>
                <w:color w:val="FFFFFF" w:themeColor="background1"/>
              </w:rPr>
            </w:pPr>
            <w:r w:rsidRPr="00257F16">
              <w:rPr>
                <w:b/>
                <w:color w:val="FFFFFF" w:themeColor="background1"/>
              </w:rPr>
              <w:t>Evidence Centre Meets Criteria</w:t>
            </w:r>
          </w:p>
        </w:tc>
      </w:tr>
      <w:tr w:rsidR="00257F16" w:rsidRPr="004857EC" w14:paraId="660F78BE" w14:textId="77777777" w:rsidTr="00CD29E1">
        <w:trPr>
          <w:jc w:val="center"/>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BF495F6" w14:textId="77777777" w:rsidR="00257F16" w:rsidRPr="004857EC" w:rsidRDefault="00257F16" w:rsidP="00CD29E1">
            <w:pPr>
              <w:tabs>
                <w:tab w:val="center" w:pos="4320"/>
                <w:tab w:val="right" w:pos="8640"/>
              </w:tabs>
              <w:jc w:val="center"/>
            </w:pPr>
            <w:r w:rsidRPr="004857EC">
              <w:t>3.1.1</w:t>
            </w:r>
          </w:p>
        </w:tc>
        <w:tc>
          <w:tcPr>
            <w:tcW w:w="2316" w:type="pct"/>
            <w:tcBorders>
              <w:top w:val="single" w:sz="4" w:space="0" w:color="auto"/>
              <w:left w:val="single" w:sz="4" w:space="0" w:color="auto"/>
              <w:bottom w:val="single" w:sz="4" w:space="0" w:color="auto"/>
              <w:right w:val="single" w:sz="4" w:space="0" w:color="auto"/>
            </w:tcBorders>
            <w:shd w:val="clear" w:color="auto" w:fill="auto"/>
            <w:vAlign w:val="center"/>
          </w:tcPr>
          <w:p w14:paraId="5129E7CA" w14:textId="3BDA7255" w:rsidR="00257F16" w:rsidRPr="004857EC" w:rsidRDefault="00E674B7" w:rsidP="00CD29E1">
            <w:r>
              <w:t>CIWM (WAMITAB) Qualifications Centre</w:t>
            </w:r>
            <w:r w:rsidR="00257F16" w:rsidRPr="004857EC">
              <w:t xml:space="preserve"> advised of the requirements for access to premises, records, information, learners and staff for the purpose of external quality assurance.</w:t>
            </w:r>
          </w:p>
        </w:tc>
        <w:tc>
          <w:tcPr>
            <w:tcW w:w="2316" w:type="pct"/>
            <w:tcBorders>
              <w:top w:val="single" w:sz="4" w:space="0" w:color="auto"/>
              <w:left w:val="single" w:sz="4" w:space="0" w:color="auto"/>
              <w:bottom w:val="single" w:sz="4" w:space="0" w:color="auto"/>
              <w:right w:val="single" w:sz="4" w:space="0" w:color="auto"/>
            </w:tcBorders>
          </w:tcPr>
          <w:p w14:paraId="4FAE2006" w14:textId="77777777" w:rsidR="00257F16" w:rsidRPr="004857EC" w:rsidRDefault="00257F16" w:rsidP="00CD29E1"/>
        </w:tc>
      </w:tr>
      <w:tr w:rsidR="00257F16" w:rsidRPr="004857EC" w14:paraId="28FC356C" w14:textId="77777777" w:rsidTr="00CD29E1">
        <w:trPr>
          <w:trHeight w:val="549"/>
          <w:jc w:val="center"/>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7A9806CF" w14:textId="77777777" w:rsidR="00257F16" w:rsidRPr="004857EC" w:rsidRDefault="00257F16" w:rsidP="00CD29E1">
            <w:pPr>
              <w:jc w:val="center"/>
            </w:pPr>
            <w:r w:rsidRPr="004857EC">
              <w:t>3.1.2</w:t>
            </w:r>
          </w:p>
        </w:tc>
        <w:tc>
          <w:tcPr>
            <w:tcW w:w="2316" w:type="pct"/>
            <w:tcBorders>
              <w:top w:val="single" w:sz="4" w:space="0" w:color="auto"/>
              <w:left w:val="single" w:sz="4" w:space="0" w:color="auto"/>
              <w:bottom w:val="single" w:sz="4" w:space="0" w:color="auto"/>
              <w:right w:val="single" w:sz="4" w:space="0" w:color="auto"/>
            </w:tcBorders>
            <w:shd w:val="clear" w:color="auto" w:fill="auto"/>
            <w:vAlign w:val="center"/>
          </w:tcPr>
          <w:p w14:paraId="354A21B8" w14:textId="77777777" w:rsidR="00257F16" w:rsidRPr="004857EC" w:rsidRDefault="00257F16" w:rsidP="00CD29E1">
            <w:r w:rsidRPr="004857EC">
              <w:t xml:space="preserve">Requests are complied with for access to premises, records, information, learners and staff for the purpose of external quality assurance. </w:t>
            </w:r>
          </w:p>
        </w:tc>
        <w:tc>
          <w:tcPr>
            <w:tcW w:w="2316" w:type="pct"/>
            <w:tcBorders>
              <w:top w:val="single" w:sz="4" w:space="0" w:color="auto"/>
              <w:left w:val="single" w:sz="4" w:space="0" w:color="auto"/>
              <w:bottom w:val="single" w:sz="4" w:space="0" w:color="auto"/>
              <w:right w:val="single" w:sz="4" w:space="0" w:color="auto"/>
            </w:tcBorders>
          </w:tcPr>
          <w:p w14:paraId="77FC66AF" w14:textId="77777777" w:rsidR="00257F16" w:rsidRPr="004857EC" w:rsidRDefault="00257F16" w:rsidP="00CD29E1"/>
        </w:tc>
      </w:tr>
      <w:tr w:rsidR="00257F16" w:rsidRPr="004857EC" w14:paraId="4A3C3BE8" w14:textId="77777777" w:rsidTr="00CD29E1">
        <w:trPr>
          <w:jc w:val="center"/>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6E9A2ECC" w14:textId="77777777" w:rsidR="00257F16" w:rsidRPr="004857EC" w:rsidRDefault="00257F16" w:rsidP="00CD29E1">
            <w:pPr>
              <w:jc w:val="center"/>
            </w:pPr>
            <w:r w:rsidRPr="004857EC">
              <w:t>3.1.3</w:t>
            </w:r>
          </w:p>
        </w:tc>
        <w:tc>
          <w:tcPr>
            <w:tcW w:w="2316" w:type="pct"/>
            <w:tcBorders>
              <w:top w:val="single" w:sz="4" w:space="0" w:color="auto"/>
              <w:left w:val="single" w:sz="4" w:space="0" w:color="auto"/>
              <w:bottom w:val="single" w:sz="4" w:space="0" w:color="auto"/>
              <w:right w:val="single" w:sz="4" w:space="0" w:color="auto"/>
            </w:tcBorders>
            <w:shd w:val="clear" w:color="auto" w:fill="auto"/>
            <w:vAlign w:val="center"/>
          </w:tcPr>
          <w:p w14:paraId="2C023BA6" w14:textId="77777777" w:rsidR="00257F16" w:rsidRPr="004857EC" w:rsidRDefault="00257F16" w:rsidP="00CD29E1">
            <w:r w:rsidRPr="004857EC">
              <w:t xml:space="preserve">There is effective communication within the delivery team and with </w:t>
            </w:r>
            <w:r>
              <w:t>CIWM</w:t>
            </w:r>
            <w:r w:rsidRPr="004857EC">
              <w:t>.</w:t>
            </w:r>
          </w:p>
        </w:tc>
        <w:tc>
          <w:tcPr>
            <w:tcW w:w="2316" w:type="pct"/>
            <w:tcBorders>
              <w:top w:val="single" w:sz="4" w:space="0" w:color="auto"/>
              <w:left w:val="single" w:sz="4" w:space="0" w:color="auto"/>
              <w:bottom w:val="single" w:sz="4" w:space="0" w:color="auto"/>
              <w:right w:val="single" w:sz="4" w:space="0" w:color="auto"/>
            </w:tcBorders>
          </w:tcPr>
          <w:p w14:paraId="6CB72CBD" w14:textId="77777777" w:rsidR="00257F16" w:rsidRPr="004857EC" w:rsidRDefault="00257F16" w:rsidP="00CD29E1"/>
        </w:tc>
      </w:tr>
      <w:tr w:rsidR="00257F16" w:rsidRPr="004857EC" w14:paraId="7B0F642C" w14:textId="77777777" w:rsidTr="00CD29E1">
        <w:trPr>
          <w:jc w:val="center"/>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3D306D5" w14:textId="77777777" w:rsidR="00257F16" w:rsidRPr="004857EC" w:rsidRDefault="00257F16" w:rsidP="00CD29E1">
            <w:pPr>
              <w:jc w:val="center"/>
            </w:pPr>
            <w:r w:rsidRPr="004857EC">
              <w:t>3.1.4</w:t>
            </w:r>
          </w:p>
        </w:tc>
        <w:tc>
          <w:tcPr>
            <w:tcW w:w="2316" w:type="pct"/>
            <w:tcBorders>
              <w:top w:val="single" w:sz="4" w:space="0" w:color="auto"/>
              <w:left w:val="single" w:sz="4" w:space="0" w:color="auto"/>
              <w:bottom w:val="single" w:sz="4" w:space="0" w:color="auto"/>
              <w:right w:val="single" w:sz="4" w:space="0" w:color="auto"/>
            </w:tcBorders>
            <w:shd w:val="clear" w:color="auto" w:fill="auto"/>
            <w:vAlign w:val="center"/>
          </w:tcPr>
          <w:p w14:paraId="51B9BACC" w14:textId="77777777" w:rsidR="00257F16" w:rsidRPr="004857EC" w:rsidRDefault="00257F16" w:rsidP="00CD29E1">
            <w:r w:rsidRPr="004857EC">
              <w:t xml:space="preserve">Queries about the qualification specification, assessment guidance or related </w:t>
            </w:r>
            <w:r>
              <w:t>CIWM</w:t>
            </w:r>
            <w:r w:rsidRPr="004857EC">
              <w:t xml:space="preserve"> materials are resolved and recorded.</w:t>
            </w:r>
          </w:p>
        </w:tc>
        <w:tc>
          <w:tcPr>
            <w:tcW w:w="2316" w:type="pct"/>
            <w:tcBorders>
              <w:top w:val="single" w:sz="4" w:space="0" w:color="auto"/>
              <w:left w:val="single" w:sz="4" w:space="0" w:color="auto"/>
              <w:bottom w:val="single" w:sz="4" w:space="0" w:color="auto"/>
              <w:right w:val="single" w:sz="4" w:space="0" w:color="auto"/>
            </w:tcBorders>
          </w:tcPr>
          <w:p w14:paraId="5D3FFE66" w14:textId="77777777" w:rsidR="00257F16" w:rsidRPr="004857EC" w:rsidRDefault="00257F16" w:rsidP="00CD29E1"/>
        </w:tc>
      </w:tr>
      <w:tr w:rsidR="00257F16" w:rsidRPr="004857EC" w14:paraId="1EEE7E73" w14:textId="77777777" w:rsidTr="00CD29E1">
        <w:trPr>
          <w:jc w:val="center"/>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882D303" w14:textId="77777777" w:rsidR="00257F16" w:rsidRPr="004857EC" w:rsidRDefault="00257F16" w:rsidP="00CD29E1">
            <w:pPr>
              <w:jc w:val="center"/>
            </w:pPr>
            <w:r w:rsidRPr="004857EC">
              <w:t>3.1.5</w:t>
            </w:r>
          </w:p>
        </w:tc>
        <w:tc>
          <w:tcPr>
            <w:tcW w:w="2316" w:type="pct"/>
            <w:tcBorders>
              <w:top w:val="single" w:sz="4" w:space="0" w:color="auto"/>
              <w:left w:val="single" w:sz="4" w:space="0" w:color="auto"/>
              <w:bottom w:val="single" w:sz="4" w:space="0" w:color="auto"/>
              <w:right w:val="single" w:sz="4" w:space="0" w:color="auto"/>
            </w:tcBorders>
            <w:shd w:val="clear" w:color="auto" w:fill="auto"/>
            <w:vAlign w:val="center"/>
          </w:tcPr>
          <w:p w14:paraId="6DE5EAA3" w14:textId="77777777" w:rsidR="00257F16" w:rsidRPr="004857EC" w:rsidRDefault="00257F16" w:rsidP="00CD29E1">
            <w:r w:rsidRPr="004857EC">
              <w:t xml:space="preserve">Information supplied to </w:t>
            </w:r>
            <w:r>
              <w:t>CIWM</w:t>
            </w:r>
            <w:r w:rsidRPr="004857EC">
              <w:t xml:space="preserve"> for the purposes of registration and certification is complete and accurate.</w:t>
            </w:r>
          </w:p>
        </w:tc>
        <w:tc>
          <w:tcPr>
            <w:tcW w:w="2316" w:type="pct"/>
            <w:tcBorders>
              <w:top w:val="single" w:sz="4" w:space="0" w:color="auto"/>
              <w:left w:val="single" w:sz="4" w:space="0" w:color="auto"/>
              <w:bottom w:val="single" w:sz="4" w:space="0" w:color="auto"/>
              <w:right w:val="single" w:sz="4" w:space="0" w:color="auto"/>
            </w:tcBorders>
          </w:tcPr>
          <w:p w14:paraId="2867532C" w14:textId="77777777" w:rsidR="00257F16" w:rsidRPr="004857EC" w:rsidRDefault="00257F16" w:rsidP="00CD29E1"/>
        </w:tc>
      </w:tr>
      <w:tr w:rsidR="00257F16" w:rsidRPr="004857EC" w14:paraId="0F53D614" w14:textId="77777777" w:rsidTr="00CD29E1">
        <w:trPr>
          <w:jc w:val="center"/>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E75D5D9" w14:textId="77777777" w:rsidR="00257F16" w:rsidRPr="004857EC" w:rsidRDefault="00257F16" w:rsidP="00CD29E1">
            <w:pPr>
              <w:jc w:val="center"/>
            </w:pPr>
            <w:r w:rsidRPr="004857EC">
              <w:t>3.1.6</w:t>
            </w:r>
          </w:p>
        </w:tc>
        <w:tc>
          <w:tcPr>
            <w:tcW w:w="2316" w:type="pct"/>
            <w:tcBorders>
              <w:top w:val="single" w:sz="4" w:space="0" w:color="auto"/>
              <w:left w:val="single" w:sz="4" w:space="0" w:color="auto"/>
              <w:bottom w:val="single" w:sz="4" w:space="0" w:color="auto"/>
              <w:right w:val="single" w:sz="4" w:space="0" w:color="auto"/>
            </w:tcBorders>
            <w:shd w:val="clear" w:color="auto" w:fill="auto"/>
            <w:vAlign w:val="center"/>
          </w:tcPr>
          <w:p w14:paraId="4999B807" w14:textId="100C9F8C" w:rsidR="00257F16" w:rsidRPr="004857EC" w:rsidRDefault="00E674B7" w:rsidP="00CD29E1">
            <w:r>
              <w:t>CIWM (WAMITAB) Qualifications Centre</w:t>
            </w:r>
            <w:r w:rsidR="00257F16" w:rsidRPr="004857EC">
              <w:t xml:space="preserve"> staff are familiar with Quartz and able to access/ use the system</w:t>
            </w:r>
          </w:p>
        </w:tc>
        <w:tc>
          <w:tcPr>
            <w:tcW w:w="2316" w:type="pct"/>
            <w:tcBorders>
              <w:top w:val="single" w:sz="4" w:space="0" w:color="auto"/>
              <w:left w:val="single" w:sz="4" w:space="0" w:color="auto"/>
              <w:bottom w:val="single" w:sz="4" w:space="0" w:color="auto"/>
              <w:right w:val="single" w:sz="4" w:space="0" w:color="auto"/>
            </w:tcBorders>
          </w:tcPr>
          <w:p w14:paraId="2935C859" w14:textId="77777777" w:rsidR="00257F16" w:rsidRPr="004857EC" w:rsidRDefault="00257F16" w:rsidP="00CD29E1"/>
        </w:tc>
      </w:tr>
      <w:tr w:rsidR="00257F16" w:rsidRPr="004857EC" w14:paraId="61A9F049" w14:textId="77777777" w:rsidTr="00CD29E1">
        <w:trPr>
          <w:jc w:val="center"/>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E486548" w14:textId="77777777" w:rsidR="00257F16" w:rsidRPr="004857EC" w:rsidRDefault="00257F16" w:rsidP="00CD29E1">
            <w:pPr>
              <w:jc w:val="center"/>
            </w:pPr>
            <w:r w:rsidRPr="004857EC">
              <w:t>3.1.7</w:t>
            </w:r>
          </w:p>
        </w:tc>
        <w:tc>
          <w:tcPr>
            <w:tcW w:w="2316" w:type="pct"/>
            <w:tcBorders>
              <w:top w:val="single" w:sz="4" w:space="0" w:color="auto"/>
              <w:left w:val="single" w:sz="4" w:space="0" w:color="auto"/>
              <w:bottom w:val="single" w:sz="4" w:space="0" w:color="auto"/>
              <w:right w:val="single" w:sz="4" w:space="0" w:color="auto"/>
            </w:tcBorders>
            <w:shd w:val="clear" w:color="auto" w:fill="auto"/>
            <w:vAlign w:val="center"/>
          </w:tcPr>
          <w:p w14:paraId="5A622E7B" w14:textId="5B441FE7" w:rsidR="00257F16" w:rsidRPr="004857EC" w:rsidRDefault="00257F16" w:rsidP="00CD29E1">
            <w:r>
              <w:t>CIWM</w:t>
            </w:r>
            <w:r w:rsidRPr="004857EC">
              <w:t xml:space="preserve"> is notified of any changes which may affect the </w:t>
            </w:r>
            <w:r w:rsidR="00E674B7">
              <w:t>CIWM (WAMITAB) Qualifications Centre</w:t>
            </w:r>
            <w:r w:rsidRPr="004857EC">
              <w:t xml:space="preserve">’s ability to meet the approved </w:t>
            </w:r>
            <w:r w:rsidR="00E674B7">
              <w:t>CIWM (WAMITAB) Qualifications Centre</w:t>
            </w:r>
            <w:r w:rsidRPr="004857EC">
              <w:t xml:space="preserve"> criteria</w:t>
            </w:r>
          </w:p>
        </w:tc>
        <w:tc>
          <w:tcPr>
            <w:tcW w:w="2316" w:type="pct"/>
            <w:tcBorders>
              <w:top w:val="single" w:sz="4" w:space="0" w:color="auto"/>
              <w:left w:val="single" w:sz="4" w:space="0" w:color="auto"/>
              <w:bottom w:val="single" w:sz="4" w:space="0" w:color="auto"/>
              <w:right w:val="single" w:sz="4" w:space="0" w:color="auto"/>
            </w:tcBorders>
          </w:tcPr>
          <w:p w14:paraId="039E0EC9" w14:textId="77777777" w:rsidR="00257F16" w:rsidRPr="004857EC" w:rsidRDefault="00257F16" w:rsidP="00CD29E1"/>
        </w:tc>
      </w:tr>
    </w:tbl>
    <w:p w14:paraId="4F74145C" w14:textId="77777777" w:rsidR="00257F16" w:rsidRPr="004857EC" w:rsidRDefault="00257F16" w:rsidP="00257F16"/>
    <w:p w14:paraId="0580DF7A" w14:textId="77777777" w:rsidR="00257F16" w:rsidRDefault="00257F16" w:rsidP="00257F16">
      <w:pPr>
        <w:rPr>
          <w:b/>
          <w:bCs/>
        </w:rPr>
        <w:sectPr w:rsidR="00257F16" w:rsidSect="00061736">
          <w:pgSz w:w="11906" w:h="16838"/>
          <w:pgMar w:top="1701" w:right="1134" w:bottom="1418" w:left="1134" w:header="709" w:footer="709" w:gutter="0"/>
          <w:cols w:space="708"/>
          <w:docGrid w:linePitch="360"/>
        </w:sectPr>
      </w:pPr>
    </w:p>
    <w:p w14:paraId="333DE038" w14:textId="0787F2F9" w:rsidR="00257F16" w:rsidRPr="004857EC" w:rsidRDefault="00257F16" w:rsidP="00257F16">
      <w:pPr>
        <w:pStyle w:val="Heading2"/>
      </w:pPr>
      <w:bookmarkStart w:id="13" w:name="_Toc88631128"/>
      <w:r w:rsidRPr="004857EC">
        <w:lastRenderedPageBreak/>
        <w:t>Section 4: Resources</w:t>
      </w:r>
      <w:bookmarkEnd w:id="13"/>
    </w:p>
    <w:p w14:paraId="214DB5C2" w14:textId="1B51D793" w:rsidR="00257F16" w:rsidRPr="004857EC" w:rsidRDefault="00E674B7" w:rsidP="00257F16">
      <w:pPr>
        <w:rPr>
          <w:i/>
          <w:iCs/>
        </w:rPr>
      </w:pPr>
      <w:r>
        <w:rPr>
          <w:i/>
          <w:iCs/>
        </w:rPr>
        <w:t>CIWM (WAMITAB) Qualifications Centre</w:t>
      </w:r>
      <w:r w:rsidR="00257F16" w:rsidRPr="004857EC">
        <w:rPr>
          <w:i/>
          <w:iCs/>
        </w:rPr>
        <w:t>s must ensure they have sufficient resources to meet business requirements and deliver assessments to learners while maintaining compliance with Government legislation.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4433"/>
        <w:gridCol w:w="4434"/>
      </w:tblGrid>
      <w:tr w:rsidR="00257F16" w:rsidRPr="004857EC" w14:paraId="50F57F45" w14:textId="77777777" w:rsidTr="00257F16">
        <w:trPr>
          <w:jc w:val="center"/>
        </w:trPr>
        <w:tc>
          <w:tcPr>
            <w:tcW w:w="368" w:type="pct"/>
            <w:shd w:val="clear" w:color="auto" w:fill="1E4F83"/>
            <w:vAlign w:val="center"/>
          </w:tcPr>
          <w:p w14:paraId="3D42A4D9" w14:textId="77777777" w:rsidR="00257F16" w:rsidRPr="00257F16" w:rsidRDefault="00257F16" w:rsidP="00CD29E1">
            <w:pPr>
              <w:jc w:val="center"/>
              <w:rPr>
                <w:b/>
                <w:color w:val="FFFFFF" w:themeColor="background1"/>
              </w:rPr>
            </w:pPr>
            <w:r w:rsidRPr="00257F16">
              <w:rPr>
                <w:b/>
                <w:color w:val="FFFFFF" w:themeColor="background1"/>
              </w:rPr>
              <w:t>Code</w:t>
            </w:r>
          </w:p>
        </w:tc>
        <w:tc>
          <w:tcPr>
            <w:tcW w:w="2316" w:type="pct"/>
            <w:shd w:val="clear" w:color="auto" w:fill="1E4F83"/>
            <w:vAlign w:val="center"/>
          </w:tcPr>
          <w:p w14:paraId="40BAFCB6" w14:textId="77777777" w:rsidR="00257F16" w:rsidRPr="00257F16" w:rsidRDefault="00257F16" w:rsidP="00CD29E1">
            <w:pPr>
              <w:rPr>
                <w:b/>
                <w:color w:val="FFFFFF" w:themeColor="background1"/>
              </w:rPr>
            </w:pPr>
            <w:r w:rsidRPr="00257F16">
              <w:rPr>
                <w:b/>
                <w:color w:val="FFFFFF" w:themeColor="background1"/>
              </w:rPr>
              <w:t>Criteria</w:t>
            </w:r>
          </w:p>
        </w:tc>
        <w:tc>
          <w:tcPr>
            <w:tcW w:w="2316" w:type="pct"/>
            <w:shd w:val="clear" w:color="auto" w:fill="1E4F83"/>
          </w:tcPr>
          <w:p w14:paraId="607DB0D3" w14:textId="77777777" w:rsidR="00257F16" w:rsidRPr="00257F16" w:rsidRDefault="00257F16" w:rsidP="00CD29E1">
            <w:pPr>
              <w:rPr>
                <w:b/>
                <w:color w:val="FFFFFF" w:themeColor="background1"/>
              </w:rPr>
            </w:pPr>
            <w:r w:rsidRPr="00257F16">
              <w:rPr>
                <w:b/>
                <w:color w:val="FFFFFF" w:themeColor="background1"/>
              </w:rPr>
              <w:t>Evidence Centre Meets Criteria</w:t>
            </w:r>
          </w:p>
        </w:tc>
      </w:tr>
      <w:tr w:rsidR="00257F16" w:rsidRPr="004857EC" w14:paraId="737BEFAF" w14:textId="77777777" w:rsidTr="00CD29E1">
        <w:trPr>
          <w:jc w:val="center"/>
        </w:trPr>
        <w:tc>
          <w:tcPr>
            <w:tcW w:w="368" w:type="pct"/>
            <w:shd w:val="clear" w:color="auto" w:fill="auto"/>
            <w:vAlign w:val="center"/>
          </w:tcPr>
          <w:p w14:paraId="75205421" w14:textId="77777777" w:rsidR="00257F16" w:rsidRPr="004857EC" w:rsidRDefault="00257F16" w:rsidP="00CD29E1">
            <w:pPr>
              <w:jc w:val="center"/>
            </w:pPr>
            <w:r w:rsidRPr="004857EC">
              <w:t>4.1.1</w:t>
            </w:r>
          </w:p>
        </w:tc>
        <w:tc>
          <w:tcPr>
            <w:tcW w:w="2316" w:type="pct"/>
            <w:shd w:val="clear" w:color="auto" w:fill="auto"/>
            <w:vAlign w:val="center"/>
          </w:tcPr>
          <w:p w14:paraId="74485C90" w14:textId="77777777" w:rsidR="00257F16" w:rsidRPr="004857EC" w:rsidRDefault="00257F16" w:rsidP="00CD29E1">
            <w:r w:rsidRPr="004857EC">
              <w:t>Resource needs are accurately identified in relation to the specific award and resources are made available.</w:t>
            </w:r>
          </w:p>
        </w:tc>
        <w:tc>
          <w:tcPr>
            <w:tcW w:w="2316" w:type="pct"/>
          </w:tcPr>
          <w:p w14:paraId="1713F3C8" w14:textId="77777777" w:rsidR="00257F16" w:rsidRPr="004857EC" w:rsidRDefault="00257F16" w:rsidP="00CD29E1"/>
        </w:tc>
      </w:tr>
      <w:tr w:rsidR="00257F16" w:rsidRPr="004857EC" w14:paraId="3BB4A85A" w14:textId="77777777" w:rsidTr="00CD29E1">
        <w:trPr>
          <w:jc w:val="center"/>
        </w:trPr>
        <w:tc>
          <w:tcPr>
            <w:tcW w:w="368" w:type="pct"/>
            <w:shd w:val="clear" w:color="auto" w:fill="auto"/>
            <w:vAlign w:val="center"/>
          </w:tcPr>
          <w:p w14:paraId="74A6F6F8" w14:textId="77777777" w:rsidR="00257F16" w:rsidRPr="004857EC" w:rsidRDefault="00257F16" w:rsidP="00CD29E1">
            <w:pPr>
              <w:jc w:val="center"/>
            </w:pPr>
            <w:r w:rsidRPr="004857EC">
              <w:t>4.1.2</w:t>
            </w:r>
          </w:p>
        </w:tc>
        <w:tc>
          <w:tcPr>
            <w:tcW w:w="2316" w:type="pct"/>
            <w:shd w:val="clear" w:color="auto" w:fill="auto"/>
            <w:vAlign w:val="center"/>
          </w:tcPr>
          <w:p w14:paraId="445D8599" w14:textId="77777777" w:rsidR="00257F16" w:rsidRPr="004857EC" w:rsidRDefault="00257F16" w:rsidP="00CD29E1">
            <w:r w:rsidRPr="004857EC">
              <w:t>Equipment, accommodation and sites used for the purposes of assessment comply with relevant legislation relating to health and safety and access by Learners.</w:t>
            </w:r>
          </w:p>
        </w:tc>
        <w:tc>
          <w:tcPr>
            <w:tcW w:w="2316" w:type="pct"/>
          </w:tcPr>
          <w:p w14:paraId="52DB2203" w14:textId="77777777" w:rsidR="00257F16" w:rsidRPr="004857EC" w:rsidRDefault="00257F16" w:rsidP="00CD29E1"/>
        </w:tc>
      </w:tr>
    </w:tbl>
    <w:p w14:paraId="1CAB67AE" w14:textId="77777777" w:rsidR="00257F16" w:rsidRPr="004857EC" w:rsidRDefault="00257F16" w:rsidP="00257F16"/>
    <w:p w14:paraId="2FF6C524" w14:textId="77777777" w:rsidR="00257F16" w:rsidRDefault="00257F16" w:rsidP="00257F16">
      <w:pPr>
        <w:pStyle w:val="Heading2"/>
        <w:sectPr w:rsidR="00257F16" w:rsidSect="00061736">
          <w:pgSz w:w="11906" w:h="16838"/>
          <w:pgMar w:top="1701" w:right="1134" w:bottom="1418" w:left="1134" w:header="709" w:footer="709" w:gutter="0"/>
          <w:cols w:space="708"/>
          <w:docGrid w:linePitch="360"/>
        </w:sectPr>
      </w:pPr>
    </w:p>
    <w:p w14:paraId="76B52FA9" w14:textId="7E8E30E5" w:rsidR="00257F16" w:rsidRPr="004857EC" w:rsidRDefault="00257F16" w:rsidP="00257F16">
      <w:pPr>
        <w:pStyle w:val="Heading2"/>
      </w:pPr>
      <w:bookmarkStart w:id="14" w:name="_Toc88631129"/>
      <w:r w:rsidRPr="004857EC">
        <w:lastRenderedPageBreak/>
        <w:t>Section 5: Learner Support</w:t>
      </w:r>
      <w:bookmarkEnd w:id="14"/>
    </w:p>
    <w:p w14:paraId="30AA5517" w14:textId="4D8E72A3" w:rsidR="00257F16" w:rsidRPr="004857EC" w:rsidRDefault="00E674B7" w:rsidP="00257F16">
      <w:pPr>
        <w:rPr>
          <w:i/>
          <w:iCs/>
        </w:rPr>
      </w:pPr>
      <w:r>
        <w:rPr>
          <w:i/>
          <w:iCs/>
        </w:rPr>
        <w:t>CIWM (WAMITAB) Qualifications Centre</w:t>
      </w:r>
      <w:r w:rsidR="00257F16" w:rsidRPr="004857EC">
        <w:rPr>
          <w:i/>
          <w:iCs/>
        </w:rPr>
        <w:t xml:space="preserve">s must ensure that they are able to provide adequate support to learners so they can meet the requirements of assessment. Learners should also be provided with opportunities to feedback to </w:t>
      </w:r>
      <w:r>
        <w:rPr>
          <w:i/>
          <w:iCs/>
        </w:rPr>
        <w:t>CIWM (WAMITAB) Qualifications Centre</w:t>
      </w:r>
      <w:r w:rsidR="00257F16" w:rsidRPr="004857EC">
        <w:rPr>
          <w:i/>
          <w:iCs/>
        </w:rPr>
        <w:t>s to improve procedures and practices.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4434"/>
        <w:gridCol w:w="4433"/>
      </w:tblGrid>
      <w:tr w:rsidR="00257F16" w:rsidRPr="004857EC" w14:paraId="17C475A2" w14:textId="77777777" w:rsidTr="00257F16">
        <w:tc>
          <w:tcPr>
            <w:tcW w:w="361" w:type="pct"/>
            <w:shd w:val="clear" w:color="auto" w:fill="1E4F83"/>
            <w:vAlign w:val="center"/>
          </w:tcPr>
          <w:p w14:paraId="118F1E70" w14:textId="77777777" w:rsidR="00257F16" w:rsidRPr="00257F16" w:rsidRDefault="00257F16" w:rsidP="00CD29E1">
            <w:pPr>
              <w:jc w:val="center"/>
              <w:rPr>
                <w:b/>
                <w:color w:val="FFFFFF" w:themeColor="background1"/>
              </w:rPr>
            </w:pPr>
            <w:r w:rsidRPr="00257F16">
              <w:rPr>
                <w:b/>
                <w:color w:val="FFFFFF" w:themeColor="background1"/>
              </w:rPr>
              <w:t>Code</w:t>
            </w:r>
          </w:p>
        </w:tc>
        <w:tc>
          <w:tcPr>
            <w:tcW w:w="2320" w:type="pct"/>
            <w:shd w:val="clear" w:color="auto" w:fill="1E4F83"/>
            <w:vAlign w:val="center"/>
          </w:tcPr>
          <w:p w14:paraId="3A8F6250" w14:textId="77777777" w:rsidR="00257F16" w:rsidRPr="00257F16" w:rsidRDefault="00257F16" w:rsidP="00CD29E1">
            <w:pPr>
              <w:rPr>
                <w:b/>
                <w:color w:val="FFFFFF" w:themeColor="background1"/>
              </w:rPr>
            </w:pPr>
            <w:r w:rsidRPr="00257F16">
              <w:rPr>
                <w:b/>
                <w:color w:val="FFFFFF" w:themeColor="background1"/>
              </w:rPr>
              <w:t>Criteria</w:t>
            </w:r>
          </w:p>
        </w:tc>
        <w:tc>
          <w:tcPr>
            <w:tcW w:w="2319" w:type="pct"/>
            <w:shd w:val="clear" w:color="auto" w:fill="1E4F83"/>
          </w:tcPr>
          <w:p w14:paraId="29BB76AC" w14:textId="77777777" w:rsidR="00257F16" w:rsidRPr="00257F16" w:rsidRDefault="00257F16" w:rsidP="00CD29E1">
            <w:pPr>
              <w:rPr>
                <w:b/>
                <w:color w:val="FFFFFF" w:themeColor="background1"/>
              </w:rPr>
            </w:pPr>
            <w:r w:rsidRPr="00257F16">
              <w:rPr>
                <w:b/>
                <w:color w:val="FFFFFF" w:themeColor="background1"/>
              </w:rPr>
              <w:t>Evidence Centre Meets Criteria</w:t>
            </w:r>
          </w:p>
        </w:tc>
      </w:tr>
      <w:tr w:rsidR="00257F16" w:rsidRPr="004857EC" w14:paraId="616FCC22" w14:textId="77777777" w:rsidTr="00CD29E1">
        <w:tc>
          <w:tcPr>
            <w:tcW w:w="361" w:type="pct"/>
            <w:shd w:val="clear" w:color="auto" w:fill="auto"/>
            <w:vAlign w:val="center"/>
          </w:tcPr>
          <w:p w14:paraId="66E196D3" w14:textId="77777777" w:rsidR="00257F16" w:rsidRPr="004857EC" w:rsidRDefault="00257F16" w:rsidP="00CD29E1">
            <w:pPr>
              <w:jc w:val="center"/>
            </w:pPr>
            <w:r w:rsidRPr="004857EC">
              <w:t>5.1.1</w:t>
            </w:r>
          </w:p>
        </w:tc>
        <w:tc>
          <w:tcPr>
            <w:tcW w:w="2320" w:type="pct"/>
            <w:shd w:val="clear" w:color="auto" w:fill="auto"/>
            <w:vAlign w:val="center"/>
          </w:tcPr>
          <w:p w14:paraId="538933B3" w14:textId="1B2BE8C9" w:rsidR="00257F16" w:rsidRPr="004857EC" w:rsidRDefault="00257F16" w:rsidP="00CD29E1">
            <w:r w:rsidRPr="004857EC">
              <w:t>Information, advice and guidance about qualification procedures and practices are provided to learners and potential learners.</w:t>
            </w:r>
          </w:p>
          <w:p w14:paraId="51913EA8" w14:textId="77777777" w:rsidR="00257F16" w:rsidRPr="004857EC" w:rsidRDefault="00257F16" w:rsidP="00CD29E1">
            <w:pPr>
              <w:rPr>
                <w:b/>
              </w:rPr>
            </w:pPr>
            <w:r w:rsidRPr="004857EC">
              <w:rPr>
                <w:b/>
              </w:rPr>
              <w:t>Unique Learner Number (ULN) – Funded Provision only</w:t>
            </w:r>
          </w:p>
          <w:p w14:paraId="4C1D8AB2" w14:textId="1B1CEF2B" w:rsidR="00257F16" w:rsidRPr="004857EC" w:rsidRDefault="00257F16" w:rsidP="00CD29E1">
            <w:r w:rsidRPr="004857EC">
              <w:t xml:space="preserve">Unless the learner chooses not to have one, the </w:t>
            </w:r>
            <w:r w:rsidR="00E674B7">
              <w:t>CIWM (WAMITAB) Qualifications Centre</w:t>
            </w:r>
            <w:r w:rsidRPr="004857EC">
              <w:t xml:space="preserve"> has in place arrangements to provide the learner with a ULN. ULN’s are mandatory for government funded learners. </w:t>
            </w:r>
          </w:p>
        </w:tc>
        <w:tc>
          <w:tcPr>
            <w:tcW w:w="2319" w:type="pct"/>
          </w:tcPr>
          <w:p w14:paraId="245EBC70" w14:textId="77777777" w:rsidR="00257F16" w:rsidRPr="004857EC" w:rsidRDefault="00257F16" w:rsidP="00CD29E1"/>
        </w:tc>
      </w:tr>
      <w:tr w:rsidR="00257F16" w:rsidRPr="004857EC" w14:paraId="0FAC358C" w14:textId="77777777" w:rsidTr="00CD29E1">
        <w:tc>
          <w:tcPr>
            <w:tcW w:w="361" w:type="pct"/>
            <w:shd w:val="clear" w:color="auto" w:fill="auto"/>
            <w:vAlign w:val="center"/>
          </w:tcPr>
          <w:p w14:paraId="18F71E14" w14:textId="77777777" w:rsidR="00257F16" w:rsidRPr="004857EC" w:rsidRDefault="00257F16" w:rsidP="00CD29E1">
            <w:pPr>
              <w:jc w:val="center"/>
            </w:pPr>
            <w:r w:rsidRPr="004857EC">
              <w:t>5.1.2</w:t>
            </w:r>
          </w:p>
        </w:tc>
        <w:tc>
          <w:tcPr>
            <w:tcW w:w="2320" w:type="pct"/>
            <w:shd w:val="clear" w:color="auto" w:fill="auto"/>
            <w:vAlign w:val="center"/>
          </w:tcPr>
          <w:p w14:paraId="5B49A40E" w14:textId="77777777" w:rsidR="00257F16" w:rsidRPr="004857EC" w:rsidRDefault="00257F16" w:rsidP="00CD29E1">
            <w:r w:rsidRPr="004857EC">
              <w:t>Learner’s development needs are matched against the requirements of the qualification and an agreed individual learning/assessment plan is established</w:t>
            </w:r>
          </w:p>
        </w:tc>
        <w:tc>
          <w:tcPr>
            <w:tcW w:w="2319" w:type="pct"/>
          </w:tcPr>
          <w:p w14:paraId="33278F2B" w14:textId="77777777" w:rsidR="00257F16" w:rsidRPr="004857EC" w:rsidRDefault="00257F16" w:rsidP="00CD29E1"/>
        </w:tc>
      </w:tr>
      <w:tr w:rsidR="00257F16" w:rsidRPr="004857EC" w14:paraId="3E10AA33" w14:textId="77777777" w:rsidTr="00CD29E1">
        <w:tc>
          <w:tcPr>
            <w:tcW w:w="361" w:type="pct"/>
            <w:shd w:val="clear" w:color="auto" w:fill="auto"/>
            <w:vAlign w:val="center"/>
          </w:tcPr>
          <w:p w14:paraId="5C8EF5ED" w14:textId="77777777" w:rsidR="00257F16" w:rsidRPr="004857EC" w:rsidRDefault="00257F16" w:rsidP="00CD29E1">
            <w:pPr>
              <w:jc w:val="center"/>
            </w:pPr>
            <w:r w:rsidRPr="004857EC">
              <w:t>5.1.3</w:t>
            </w:r>
          </w:p>
        </w:tc>
        <w:tc>
          <w:tcPr>
            <w:tcW w:w="2320" w:type="pct"/>
            <w:shd w:val="clear" w:color="auto" w:fill="auto"/>
            <w:vAlign w:val="center"/>
          </w:tcPr>
          <w:p w14:paraId="737D7C88" w14:textId="77777777" w:rsidR="00257F16" w:rsidRPr="004857EC" w:rsidRDefault="00257F16" w:rsidP="00CD29E1">
            <w:r w:rsidRPr="004857EC">
              <w:t>Learners have regular opportunities to review their progress and goals and to revise their learning/assessment plan accordingly.</w:t>
            </w:r>
          </w:p>
        </w:tc>
        <w:tc>
          <w:tcPr>
            <w:tcW w:w="2319" w:type="pct"/>
          </w:tcPr>
          <w:p w14:paraId="301F5BC7" w14:textId="77777777" w:rsidR="00257F16" w:rsidRPr="004857EC" w:rsidRDefault="00257F16" w:rsidP="00CD29E1"/>
        </w:tc>
      </w:tr>
      <w:tr w:rsidR="00257F16" w:rsidRPr="004857EC" w14:paraId="5289A210" w14:textId="77777777" w:rsidTr="00CD29E1">
        <w:tc>
          <w:tcPr>
            <w:tcW w:w="361" w:type="pct"/>
            <w:shd w:val="clear" w:color="auto" w:fill="auto"/>
            <w:vAlign w:val="center"/>
          </w:tcPr>
          <w:p w14:paraId="205E3641" w14:textId="77777777" w:rsidR="00257F16" w:rsidRPr="004857EC" w:rsidRDefault="00257F16" w:rsidP="00CD29E1">
            <w:pPr>
              <w:jc w:val="center"/>
            </w:pPr>
            <w:r w:rsidRPr="004857EC">
              <w:t>5.1.4</w:t>
            </w:r>
          </w:p>
        </w:tc>
        <w:tc>
          <w:tcPr>
            <w:tcW w:w="2320" w:type="pct"/>
            <w:shd w:val="clear" w:color="auto" w:fill="auto"/>
            <w:vAlign w:val="center"/>
          </w:tcPr>
          <w:p w14:paraId="59541947" w14:textId="77777777" w:rsidR="00257F16" w:rsidRPr="004857EC" w:rsidRDefault="00257F16" w:rsidP="00CD29E1">
            <w:r w:rsidRPr="004857EC">
              <w:t>Particular assessment requirements and needs of learners are identified and met where possible.</w:t>
            </w:r>
          </w:p>
        </w:tc>
        <w:tc>
          <w:tcPr>
            <w:tcW w:w="2319" w:type="pct"/>
          </w:tcPr>
          <w:p w14:paraId="0A5AA571" w14:textId="77777777" w:rsidR="00257F16" w:rsidRPr="004857EC" w:rsidRDefault="00257F16" w:rsidP="00CD29E1"/>
        </w:tc>
      </w:tr>
      <w:tr w:rsidR="00257F16" w:rsidRPr="004857EC" w14:paraId="3F4446A6" w14:textId="77777777" w:rsidTr="00CD29E1">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051B1AA1" w14:textId="77777777" w:rsidR="00257F16" w:rsidRPr="004857EC" w:rsidRDefault="00257F16" w:rsidP="00CD29E1">
            <w:pPr>
              <w:jc w:val="center"/>
            </w:pPr>
            <w:r w:rsidRPr="004857EC">
              <w:t>5.1.5</w:t>
            </w:r>
          </w:p>
        </w:tc>
        <w:tc>
          <w:tcPr>
            <w:tcW w:w="2320" w:type="pct"/>
            <w:tcBorders>
              <w:top w:val="single" w:sz="4" w:space="0" w:color="auto"/>
              <w:left w:val="single" w:sz="4" w:space="0" w:color="auto"/>
              <w:bottom w:val="single" w:sz="4" w:space="0" w:color="auto"/>
              <w:right w:val="single" w:sz="4" w:space="0" w:color="auto"/>
            </w:tcBorders>
            <w:shd w:val="clear" w:color="auto" w:fill="auto"/>
            <w:vAlign w:val="center"/>
          </w:tcPr>
          <w:p w14:paraId="7BD94BA8" w14:textId="77777777" w:rsidR="00257F16" w:rsidRPr="004857EC" w:rsidRDefault="00257F16" w:rsidP="00CD29E1">
            <w:r w:rsidRPr="004857EC">
              <w:t>Qualification certificates are made available to learners</w:t>
            </w:r>
          </w:p>
        </w:tc>
        <w:tc>
          <w:tcPr>
            <w:tcW w:w="2319" w:type="pct"/>
            <w:tcBorders>
              <w:top w:val="single" w:sz="4" w:space="0" w:color="auto"/>
              <w:left w:val="single" w:sz="4" w:space="0" w:color="auto"/>
              <w:bottom w:val="single" w:sz="4" w:space="0" w:color="auto"/>
              <w:right w:val="single" w:sz="4" w:space="0" w:color="auto"/>
            </w:tcBorders>
          </w:tcPr>
          <w:p w14:paraId="5A385C93" w14:textId="77777777" w:rsidR="00257F16" w:rsidRPr="004857EC" w:rsidRDefault="00257F16" w:rsidP="00CD29E1"/>
        </w:tc>
      </w:tr>
      <w:tr w:rsidR="00257F16" w:rsidRPr="004857EC" w14:paraId="11A147D9" w14:textId="77777777" w:rsidTr="00CD29E1">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39572094" w14:textId="77777777" w:rsidR="00257F16" w:rsidRPr="004857EC" w:rsidRDefault="00257F16" w:rsidP="00CD29E1">
            <w:pPr>
              <w:jc w:val="center"/>
            </w:pPr>
            <w:r w:rsidRPr="004857EC">
              <w:t>5.1.6</w:t>
            </w:r>
          </w:p>
        </w:tc>
        <w:tc>
          <w:tcPr>
            <w:tcW w:w="2320" w:type="pct"/>
            <w:tcBorders>
              <w:top w:val="single" w:sz="4" w:space="0" w:color="auto"/>
              <w:left w:val="single" w:sz="4" w:space="0" w:color="auto"/>
              <w:bottom w:val="single" w:sz="4" w:space="0" w:color="auto"/>
              <w:right w:val="single" w:sz="4" w:space="0" w:color="auto"/>
            </w:tcBorders>
            <w:shd w:val="clear" w:color="auto" w:fill="auto"/>
            <w:vAlign w:val="center"/>
          </w:tcPr>
          <w:p w14:paraId="5E89922C" w14:textId="422BCC0B" w:rsidR="00257F16" w:rsidRPr="004857EC" w:rsidRDefault="00257F16" w:rsidP="00CD29E1">
            <w:r w:rsidRPr="004857EC">
              <w:t xml:space="preserve">Learner, employer and other feedback is used to evaluate the quality and effectiveness of qualification provision against the </w:t>
            </w:r>
            <w:r w:rsidR="00E674B7">
              <w:t>CIWM (WAMITAB) Qualifications Centre</w:t>
            </w:r>
            <w:r w:rsidRPr="004857EC">
              <w:t>'s stated aims and policies, leading to continuous improvement.</w:t>
            </w:r>
          </w:p>
        </w:tc>
        <w:tc>
          <w:tcPr>
            <w:tcW w:w="2319" w:type="pct"/>
            <w:tcBorders>
              <w:top w:val="single" w:sz="4" w:space="0" w:color="auto"/>
              <w:left w:val="single" w:sz="4" w:space="0" w:color="auto"/>
              <w:bottom w:val="single" w:sz="4" w:space="0" w:color="auto"/>
              <w:right w:val="single" w:sz="4" w:space="0" w:color="auto"/>
            </w:tcBorders>
          </w:tcPr>
          <w:p w14:paraId="5EB99BF7" w14:textId="77777777" w:rsidR="00257F16" w:rsidRPr="004857EC" w:rsidRDefault="00257F16" w:rsidP="00CD29E1"/>
        </w:tc>
      </w:tr>
    </w:tbl>
    <w:p w14:paraId="734DFFA2" w14:textId="77777777" w:rsidR="00257F16" w:rsidRPr="004857EC" w:rsidRDefault="00257F16" w:rsidP="00257F16"/>
    <w:p w14:paraId="78788493" w14:textId="77777777" w:rsidR="00257F16" w:rsidRDefault="00257F16" w:rsidP="00257F16">
      <w:pPr>
        <w:rPr>
          <w:b/>
          <w:bCs/>
        </w:rPr>
        <w:sectPr w:rsidR="00257F16" w:rsidSect="00061736">
          <w:pgSz w:w="11906" w:h="16838"/>
          <w:pgMar w:top="1701" w:right="1134" w:bottom="1418" w:left="1134" w:header="709" w:footer="709" w:gutter="0"/>
          <w:cols w:space="708"/>
          <w:docGrid w:linePitch="360"/>
        </w:sectPr>
      </w:pPr>
    </w:p>
    <w:p w14:paraId="1254E5B6" w14:textId="28F5CAF9" w:rsidR="00257F16" w:rsidRPr="004857EC" w:rsidRDefault="00257F16" w:rsidP="00257F16">
      <w:pPr>
        <w:pStyle w:val="Heading2"/>
      </w:pPr>
      <w:bookmarkStart w:id="15" w:name="_Toc88631130"/>
      <w:r w:rsidRPr="004857EC">
        <w:lastRenderedPageBreak/>
        <w:t>Section 6.1: Vocational Qualification Delivery</w:t>
      </w:r>
      <w:bookmarkEnd w:id="15"/>
    </w:p>
    <w:p w14:paraId="55CD8A14" w14:textId="29030561" w:rsidR="00257F16" w:rsidRPr="004857EC" w:rsidRDefault="00257F16" w:rsidP="00257F16">
      <w:pPr>
        <w:rPr>
          <w:i/>
          <w:iCs/>
        </w:rPr>
      </w:pPr>
      <w:r w:rsidRPr="004857EC">
        <w:rPr>
          <w:i/>
          <w:iCs/>
        </w:rPr>
        <w:t xml:space="preserve">This section outlines the criteria that specifically applies to </w:t>
      </w:r>
      <w:r w:rsidR="00E674B7">
        <w:rPr>
          <w:i/>
          <w:iCs/>
        </w:rPr>
        <w:t>CIWM (WAMITAB) Qualifications Centre</w:t>
      </w:r>
      <w:r w:rsidRPr="004857EC">
        <w:rPr>
          <w:i/>
          <w:iCs/>
        </w:rPr>
        <w:t xml:space="preserve">s delivering assignment and portfolio based assessed qualifications. </w:t>
      </w:r>
      <w:r w:rsidR="00E674B7">
        <w:rPr>
          <w:i/>
          <w:iCs/>
        </w:rPr>
        <w:t>CIWM (WAMITAB) Qualifications Centre</w:t>
      </w:r>
      <w:r w:rsidRPr="004857EC">
        <w:rPr>
          <w:i/>
          <w:iCs/>
        </w:rPr>
        <w:t xml:space="preserve">s must ensure they have the systems in place to deliver vocational qualifications to a high standard in accordance with </w:t>
      </w:r>
      <w:r>
        <w:rPr>
          <w:i/>
          <w:iCs/>
        </w:rPr>
        <w:t>CIWM</w:t>
      </w:r>
      <w:r w:rsidRPr="004857EC">
        <w:rPr>
          <w:i/>
          <w:iCs/>
        </w:rPr>
        <w:t xml:space="preserve">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4434"/>
        <w:gridCol w:w="4433"/>
      </w:tblGrid>
      <w:tr w:rsidR="00257F16" w:rsidRPr="004857EC" w14:paraId="1B41FD90" w14:textId="77777777" w:rsidTr="00257F16">
        <w:tc>
          <w:tcPr>
            <w:tcW w:w="361" w:type="pct"/>
            <w:shd w:val="clear" w:color="auto" w:fill="1E4F83"/>
            <w:vAlign w:val="center"/>
          </w:tcPr>
          <w:p w14:paraId="4936FC01" w14:textId="77777777" w:rsidR="00257F16" w:rsidRPr="00257F16" w:rsidRDefault="00257F16" w:rsidP="00CD29E1">
            <w:pPr>
              <w:jc w:val="center"/>
              <w:rPr>
                <w:b/>
                <w:color w:val="FFFFFF" w:themeColor="background1"/>
              </w:rPr>
            </w:pPr>
            <w:r w:rsidRPr="00257F16">
              <w:rPr>
                <w:b/>
                <w:color w:val="FFFFFF" w:themeColor="background1"/>
              </w:rPr>
              <w:t>Code</w:t>
            </w:r>
          </w:p>
        </w:tc>
        <w:tc>
          <w:tcPr>
            <w:tcW w:w="2320" w:type="pct"/>
            <w:shd w:val="clear" w:color="auto" w:fill="1E4F83"/>
            <w:vAlign w:val="center"/>
          </w:tcPr>
          <w:p w14:paraId="5D6E8AED" w14:textId="77777777" w:rsidR="00257F16" w:rsidRPr="00257F16" w:rsidRDefault="00257F16" w:rsidP="00CD29E1">
            <w:pPr>
              <w:rPr>
                <w:b/>
                <w:color w:val="FFFFFF" w:themeColor="background1"/>
              </w:rPr>
            </w:pPr>
            <w:r w:rsidRPr="00257F16">
              <w:rPr>
                <w:b/>
                <w:color w:val="FFFFFF" w:themeColor="background1"/>
              </w:rPr>
              <w:t>Criteria</w:t>
            </w:r>
          </w:p>
        </w:tc>
        <w:tc>
          <w:tcPr>
            <w:tcW w:w="2319" w:type="pct"/>
            <w:shd w:val="clear" w:color="auto" w:fill="1E4F83"/>
          </w:tcPr>
          <w:p w14:paraId="74D49AC2" w14:textId="77777777" w:rsidR="00257F16" w:rsidRPr="00257F16" w:rsidRDefault="00257F16" w:rsidP="00CD29E1">
            <w:pPr>
              <w:rPr>
                <w:b/>
                <w:color w:val="FFFFFF" w:themeColor="background1"/>
              </w:rPr>
            </w:pPr>
            <w:r w:rsidRPr="00257F16">
              <w:rPr>
                <w:b/>
                <w:color w:val="FFFFFF" w:themeColor="background1"/>
              </w:rPr>
              <w:t>Evidence Centre Meets Criteria</w:t>
            </w:r>
          </w:p>
        </w:tc>
      </w:tr>
      <w:tr w:rsidR="00257F16" w:rsidRPr="004857EC" w14:paraId="7528166D" w14:textId="77777777" w:rsidTr="00CD29E1">
        <w:tc>
          <w:tcPr>
            <w:tcW w:w="361" w:type="pct"/>
            <w:shd w:val="clear" w:color="auto" w:fill="auto"/>
            <w:vAlign w:val="center"/>
          </w:tcPr>
          <w:p w14:paraId="4DA9452B" w14:textId="77777777" w:rsidR="00257F16" w:rsidRPr="004857EC" w:rsidRDefault="00257F16" w:rsidP="00CD29E1">
            <w:pPr>
              <w:jc w:val="center"/>
            </w:pPr>
            <w:r w:rsidRPr="004857EC">
              <w:t>6.1.1</w:t>
            </w:r>
          </w:p>
        </w:tc>
        <w:tc>
          <w:tcPr>
            <w:tcW w:w="2320" w:type="pct"/>
            <w:shd w:val="clear" w:color="auto" w:fill="auto"/>
            <w:vAlign w:val="center"/>
          </w:tcPr>
          <w:p w14:paraId="71CF63E0" w14:textId="2DE73EE3" w:rsidR="00257F16" w:rsidRPr="004857EC" w:rsidRDefault="00257F16" w:rsidP="00CD29E1">
            <w:r w:rsidRPr="004857EC">
              <w:t xml:space="preserve">The </w:t>
            </w:r>
            <w:r w:rsidR="00E674B7">
              <w:t>CIWM (WAMITAB) Qualifications Centre</w:t>
            </w:r>
            <w:r w:rsidRPr="004857EC">
              <w:t xml:space="preserve"> has the staff, resources and systems necessary to support the delivery of the qualification. </w:t>
            </w:r>
          </w:p>
          <w:p w14:paraId="3C377FBD" w14:textId="77777777" w:rsidR="00257F16" w:rsidRPr="004857EC" w:rsidRDefault="00257F16" w:rsidP="00CD29E1"/>
          <w:p w14:paraId="382C36C6" w14:textId="77777777" w:rsidR="00257F16" w:rsidRPr="004857EC" w:rsidRDefault="00257F16" w:rsidP="00CD29E1">
            <w:r w:rsidRPr="004857EC">
              <w:t xml:space="preserve">For vocational qualifications, this includes : </w:t>
            </w:r>
          </w:p>
          <w:p w14:paraId="133E1DDA" w14:textId="77777777" w:rsidR="00257F16" w:rsidRPr="00257F16" w:rsidRDefault="00257F16" w:rsidP="00257F16">
            <w:pPr>
              <w:pStyle w:val="ListParagraph"/>
              <w:numPr>
                <w:ilvl w:val="0"/>
                <w:numId w:val="8"/>
              </w:numPr>
              <w:spacing w:after="0" w:line="240" w:lineRule="auto"/>
            </w:pPr>
            <w:r w:rsidRPr="00257F16">
              <w:t xml:space="preserve">Assessment of units  </w:t>
            </w:r>
          </w:p>
          <w:p w14:paraId="510BF874" w14:textId="77777777" w:rsidR="00257F16" w:rsidRPr="004857EC" w:rsidRDefault="00257F16" w:rsidP="00257F16">
            <w:pPr>
              <w:pStyle w:val="ListParagraph"/>
              <w:numPr>
                <w:ilvl w:val="0"/>
                <w:numId w:val="8"/>
              </w:numPr>
              <w:spacing w:after="0" w:line="240" w:lineRule="auto"/>
              <w:rPr>
                <w:rFonts w:asciiTheme="minorHAnsi" w:hAnsiTheme="minorHAnsi"/>
              </w:rPr>
            </w:pPr>
            <w:r w:rsidRPr="00257F16">
              <w:t>Application of exemptions and/or Recognition of Prior Learning (RPL)</w:t>
            </w:r>
          </w:p>
        </w:tc>
        <w:tc>
          <w:tcPr>
            <w:tcW w:w="2319" w:type="pct"/>
          </w:tcPr>
          <w:p w14:paraId="53476630" w14:textId="77777777" w:rsidR="00257F16" w:rsidRPr="004857EC" w:rsidRDefault="00257F16" w:rsidP="00CD29E1"/>
        </w:tc>
      </w:tr>
      <w:tr w:rsidR="00257F16" w:rsidRPr="004857EC" w14:paraId="60BC8AA4" w14:textId="77777777" w:rsidTr="00CD29E1">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1DF14F62" w14:textId="77777777" w:rsidR="00257F16" w:rsidRPr="004857EC" w:rsidRDefault="00257F16" w:rsidP="00CD29E1">
            <w:pPr>
              <w:jc w:val="center"/>
            </w:pPr>
            <w:r w:rsidRPr="004857EC">
              <w:t>6.1.2</w:t>
            </w:r>
          </w:p>
        </w:tc>
        <w:tc>
          <w:tcPr>
            <w:tcW w:w="2320" w:type="pct"/>
            <w:tcBorders>
              <w:top w:val="single" w:sz="4" w:space="0" w:color="auto"/>
              <w:left w:val="single" w:sz="4" w:space="0" w:color="auto"/>
              <w:bottom w:val="single" w:sz="4" w:space="0" w:color="auto"/>
              <w:right w:val="single" w:sz="4" w:space="0" w:color="auto"/>
            </w:tcBorders>
            <w:shd w:val="clear" w:color="auto" w:fill="auto"/>
            <w:vAlign w:val="center"/>
          </w:tcPr>
          <w:p w14:paraId="4D7F18C6" w14:textId="77777777" w:rsidR="00257F16" w:rsidRPr="004857EC" w:rsidRDefault="00257F16" w:rsidP="00CD29E1">
            <w:r w:rsidRPr="004857EC">
              <w:t>Access to assessment is encouraged through the use of a range of valid assessment methods.</w:t>
            </w:r>
          </w:p>
        </w:tc>
        <w:tc>
          <w:tcPr>
            <w:tcW w:w="2319" w:type="pct"/>
            <w:tcBorders>
              <w:top w:val="single" w:sz="4" w:space="0" w:color="auto"/>
              <w:left w:val="single" w:sz="4" w:space="0" w:color="auto"/>
              <w:bottom w:val="single" w:sz="4" w:space="0" w:color="auto"/>
              <w:right w:val="single" w:sz="4" w:space="0" w:color="auto"/>
            </w:tcBorders>
          </w:tcPr>
          <w:p w14:paraId="1FE64A49" w14:textId="77777777" w:rsidR="00257F16" w:rsidRPr="004857EC" w:rsidRDefault="00257F16" w:rsidP="00CD29E1"/>
        </w:tc>
      </w:tr>
      <w:tr w:rsidR="00257F16" w:rsidRPr="004857EC" w14:paraId="367B75C3" w14:textId="77777777" w:rsidTr="00CD29E1">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3C1F914A" w14:textId="77777777" w:rsidR="00257F16" w:rsidRPr="004857EC" w:rsidRDefault="00257F16" w:rsidP="00CD29E1">
            <w:pPr>
              <w:jc w:val="center"/>
            </w:pPr>
            <w:r w:rsidRPr="004857EC">
              <w:t>6.1.3</w:t>
            </w:r>
          </w:p>
        </w:tc>
        <w:tc>
          <w:tcPr>
            <w:tcW w:w="2320" w:type="pct"/>
            <w:tcBorders>
              <w:top w:val="single" w:sz="4" w:space="0" w:color="auto"/>
              <w:left w:val="single" w:sz="4" w:space="0" w:color="auto"/>
              <w:bottom w:val="single" w:sz="4" w:space="0" w:color="auto"/>
              <w:right w:val="single" w:sz="4" w:space="0" w:color="auto"/>
            </w:tcBorders>
            <w:shd w:val="clear" w:color="auto" w:fill="auto"/>
            <w:vAlign w:val="center"/>
          </w:tcPr>
          <w:p w14:paraId="2215AA50" w14:textId="75E19093" w:rsidR="00257F16" w:rsidRPr="004857EC" w:rsidRDefault="00E674B7" w:rsidP="00CD29E1">
            <w:r>
              <w:t>CIWM (WAMITAB) Qualifications Centre</w:t>
            </w:r>
            <w:r w:rsidR="00257F16" w:rsidRPr="004857EC">
              <w:t xml:space="preserve"> portfolios have a clear, auditable structure.</w:t>
            </w:r>
          </w:p>
        </w:tc>
        <w:tc>
          <w:tcPr>
            <w:tcW w:w="2319" w:type="pct"/>
            <w:tcBorders>
              <w:top w:val="single" w:sz="4" w:space="0" w:color="auto"/>
              <w:left w:val="single" w:sz="4" w:space="0" w:color="auto"/>
              <w:bottom w:val="single" w:sz="4" w:space="0" w:color="auto"/>
              <w:right w:val="single" w:sz="4" w:space="0" w:color="auto"/>
            </w:tcBorders>
          </w:tcPr>
          <w:p w14:paraId="34337E27" w14:textId="77777777" w:rsidR="00257F16" w:rsidRPr="004857EC" w:rsidRDefault="00257F16" w:rsidP="00CD29E1"/>
        </w:tc>
      </w:tr>
      <w:tr w:rsidR="00257F16" w:rsidRPr="004857EC" w14:paraId="32D0D969" w14:textId="77777777" w:rsidTr="00CD29E1">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39617A47" w14:textId="77777777" w:rsidR="00257F16" w:rsidRPr="004857EC" w:rsidRDefault="00257F16" w:rsidP="00CD29E1">
            <w:pPr>
              <w:jc w:val="center"/>
            </w:pPr>
            <w:r w:rsidRPr="004857EC">
              <w:t>6.1.4</w:t>
            </w:r>
          </w:p>
        </w:tc>
        <w:tc>
          <w:tcPr>
            <w:tcW w:w="2320" w:type="pct"/>
            <w:tcBorders>
              <w:top w:val="single" w:sz="4" w:space="0" w:color="auto"/>
              <w:left w:val="single" w:sz="4" w:space="0" w:color="auto"/>
              <w:bottom w:val="single" w:sz="4" w:space="0" w:color="auto"/>
              <w:right w:val="single" w:sz="4" w:space="0" w:color="auto"/>
            </w:tcBorders>
            <w:shd w:val="clear" w:color="auto" w:fill="auto"/>
            <w:vAlign w:val="center"/>
          </w:tcPr>
          <w:p w14:paraId="6B9CD7B9" w14:textId="77777777" w:rsidR="00257F16" w:rsidRPr="004857EC" w:rsidRDefault="00257F16" w:rsidP="00CD29E1">
            <w:r w:rsidRPr="004857EC">
              <w:t>Assessment decisions and practices are regularly sampled and findings are acted upon to ensure consistency and fairness.</w:t>
            </w:r>
          </w:p>
        </w:tc>
        <w:tc>
          <w:tcPr>
            <w:tcW w:w="2319" w:type="pct"/>
            <w:tcBorders>
              <w:top w:val="single" w:sz="4" w:space="0" w:color="auto"/>
              <w:left w:val="single" w:sz="4" w:space="0" w:color="auto"/>
              <w:bottom w:val="single" w:sz="4" w:space="0" w:color="auto"/>
              <w:right w:val="single" w:sz="4" w:space="0" w:color="auto"/>
            </w:tcBorders>
          </w:tcPr>
          <w:p w14:paraId="7B0CBD8E" w14:textId="77777777" w:rsidR="00257F16" w:rsidRPr="004857EC" w:rsidRDefault="00257F16" w:rsidP="00CD29E1"/>
        </w:tc>
      </w:tr>
      <w:tr w:rsidR="00257F16" w:rsidRPr="004857EC" w14:paraId="0B4FFEB1" w14:textId="77777777" w:rsidTr="00CD29E1">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11316F7C" w14:textId="77777777" w:rsidR="00257F16" w:rsidRPr="004857EC" w:rsidRDefault="00257F16" w:rsidP="00CD29E1">
            <w:pPr>
              <w:jc w:val="center"/>
            </w:pPr>
            <w:r w:rsidRPr="004857EC">
              <w:t>6.1.5</w:t>
            </w:r>
          </w:p>
        </w:tc>
        <w:tc>
          <w:tcPr>
            <w:tcW w:w="2320" w:type="pct"/>
            <w:tcBorders>
              <w:top w:val="single" w:sz="4" w:space="0" w:color="auto"/>
              <w:left w:val="single" w:sz="4" w:space="0" w:color="auto"/>
              <w:bottom w:val="single" w:sz="4" w:space="0" w:color="auto"/>
              <w:right w:val="single" w:sz="4" w:space="0" w:color="auto"/>
            </w:tcBorders>
            <w:shd w:val="clear" w:color="auto" w:fill="auto"/>
            <w:vAlign w:val="center"/>
          </w:tcPr>
          <w:p w14:paraId="308E8F76" w14:textId="77777777" w:rsidR="00257F16" w:rsidRPr="004857EC" w:rsidRDefault="00257F16" w:rsidP="00CD29E1">
            <w:r w:rsidRPr="004857EC">
              <w:t>The effectiveness of the internal quality assurance strategy is reviewed against national requirements and corrective measures are implemented.</w:t>
            </w:r>
          </w:p>
        </w:tc>
        <w:tc>
          <w:tcPr>
            <w:tcW w:w="2319" w:type="pct"/>
            <w:tcBorders>
              <w:top w:val="single" w:sz="4" w:space="0" w:color="auto"/>
              <w:left w:val="single" w:sz="4" w:space="0" w:color="auto"/>
              <w:bottom w:val="single" w:sz="4" w:space="0" w:color="auto"/>
              <w:right w:val="single" w:sz="4" w:space="0" w:color="auto"/>
            </w:tcBorders>
          </w:tcPr>
          <w:p w14:paraId="68226A2C" w14:textId="77777777" w:rsidR="00257F16" w:rsidRPr="004857EC" w:rsidRDefault="00257F16" w:rsidP="00CD29E1"/>
        </w:tc>
      </w:tr>
    </w:tbl>
    <w:p w14:paraId="16EA8493" w14:textId="77777777" w:rsidR="00257F16" w:rsidRPr="004857EC" w:rsidRDefault="00257F16" w:rsidP="00257F16"/>
    <w:p w14:paraId="5636D38A" w14:textId="77777777" w:rsidR="00257F16" w:rsidRDefault="00257F16" w:rsidP="00257F16">
      <w:pPr>
        <w:pStyle w:val="Heading2"/>
        <w:sectPr w:rsidR="00257F16" w:rsidSect="00061736">
          <w:pgSz w:w="11906" w:h="16838"/>
          <w:pgMar w:top="1701" w:right="1134" w:bottom="1418" w:left="1134" w:header="709" w:footer="709" w:gutter="0"/>
          <w:cols w:space="708"/>
          <w:docGrid w:linePitch="360"/>
        </w:sectPr>
      </w:pPr>
    </w:p>
    <w:p w14:paraId="3DECBEB0" w14:textId="565A0320" w:rsidR="00257F16" w:rsidRPr="004857EC" w:rsidRDefault="00257F16" w:rsidP="00257F16">
      <w:pPr>
        <w:pStyle w:val="Heading2"/>
      </w:pPr>
      <w:bookmarkStart w:id="16" w:name="_Toc88631131"/>
      <w:r w:rsidRPr="004857EC">
        <w:lastRenderedPageBreak/>
        <w:t>Section 6.2: Taught and Tested Qualification Delivery</w:t>
      </w:r>
      <w:bookmarkEnd w:id="16"/>
    </w:p>
    <w:p w14:paraId="74AE3F76" w14:textId="3D077D2D" w:rsidR="00257F16" w:rsidRPr="004857EC" w:rsidRDefault="00257F16" w:rsidP="00257F16">
      <w:pPr>
        <w:rPr>
          <w:i/>
          <w:iCs/>
        </w:rPr>
      </w:pPr>
      <w:r w:rsidRPr="004857EC">
        <w:rPr>
          <w:i/>
          <w:iCs/>
        </w:rPr>
        <w:t xml:space="preserve">This section outlines the criteria that specifically applies to </w:t>
      </w:r>
      <w:r w:rsidR="00E674B7">
        <w:rPr>
          <w:i/>
          <w:iCs/>
        </w:rPr>
        <w:t>CIWM (WAMITAB) Qualifications Centre</w:t>
      </w:r>
      <w:r w:rsidRPr="004857EC">
        <w:rPr>
          <w:i/>
          <w:iCs/>
        </w:rPr>
        <w:t xml:space="preserve">s delivering taught and tested qualifications, particularly those assessed by centrally assessed multiple choice questions. </w:t>
      </w:r>
      <w:r w:rsidR="00E674B7">
        <w:rPr>
          <w:i/>
          <w:iCs/>
        </w:rPr>
        <w:t>CIWM (WAMITAB) Qualifications Centre</w:t>
      </w:r>
      <w:r w:rsidRPr="004857EC">
        <w:rPr>
          <w:i/>
          <w:iCs/>
        </w:rPr>
        <w:t xml:space="preserve">s must ensure they have the systems in place to deliver taught and tested qualifications to a high standard, while complying with </w:t>
      </w:r>
      <w:r>
        <w:rPr>
          <w:i/>
          <w:iCs/>
        </w:rPr>
        <w:t>CIWM</w:t>
      </w:r>
      <w:r w:rsidRPr="004857EC">
        <w:rPr>
          <w:i/>
          <w:iCs/>
        </w:rPr>
        <w:t xml:space="preserve">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4434"/>
        <w:gridCol w:w="4433"/>
      </w:tblGrid>
      <w:tr w:rsidR="00257F16" w:rsidRPr="004857EC" w14:paraId="0D4CB6B4" w14:textId="77777777" w:rsidTr="00257F16">
        <w:tc>
          <w:tcPr>
            <w:tcW w:w="361" w:type="pct"/>
            <w:shd w:val="clear" w:color="auto" w:fill="1E4F83"/>
            <w:vAlign w:val="center"/>
          </w:tcPr>
          <w:p w14:paraId="5BC588C7" w14:textId="77777777" w:rsidR="00257F16" w:rsidRPr="00257F16" w:rsidRDefault="00257F16" w:rsidP="00CD29E1">
            <w:pPr>
              <w:jc w:val="center"/>
              <w:rPr>
                <w:b/>
                <w:color w:val="FFFFFF" w:themeColor="background1"/>
              </w:rPr>
            </w:pPr>
            <w:r w:rsidRPr="00257F16">
              <w:rPr>
                <w:b/>
                <w:color w:val="FFFFFF" w:themeColor="background1"/>
              </w:rPr>
              <w:t>Code</w:t>
            </w:r>
          </w:p>
        </w:tc>
        <w:tc>
          <w:tcPr>
            <w:tcW w:w="2320" w:type="pct"/>
            <w:shd w:val="clear" w:color="auto" w:fill="1E4F83"/>
            <w:vAlign w:val="center"/>
          </w:tcPr>
          <w:p w14:paraId="441D1E53" w14:textId="77777777" w:rsidR="00257F16" w:rsidRPr="00257F16" w:rsidRDefault="00257F16" w:rsidP="00CD29E1">
            <w:pPr>
              <w:rPr>
                <w:b/>
                <w:color w:val="FFFFFF" w:themeColor="background1"/>
              </w:rPr>
            </w:pPr>
            <w:r w:rsidRPr="00257F16">
              <w:rPr>
                <w:b/>
                <w:color w:val="FFFFFF" w:themeColor="background1"/>
              </w:rPr>
              <w:t>Criteria</w:t>
            </w:r>
          </w:p>
        </w:tc>
        <w:tc>
          <w:tcPr>
            <w:tcW w:w="2319" w:type="pct"/>
            <w:shd w:val="clear" w:color="auto" w:fill="1E4F83"/>
          </w:tcPr>
          <w:p w14:paraId="2C211C70" w14:textId="77777777" w:rsidR="00257F16" w:rsidRPr="00257F16" w:rsidRDefault="00257F16" w:rsidP="00CD29E1">
            <w:pPr>
              <w:rPr>
                <w:b/>
                <w:color w:val="FFFFFF" w:themeColor="background1"/>
              </w:rPr>
            </w:pPr>
            <w:r w:rsidRPr="00257F16">
              <w:rPr>
                <w:b/>
                <w:color w:val="FFFFFF" w:themeColor="background1"/>
              </w:rPr>
              <w:t>Evidence Centre Meets Criteria</w:t>
            </w:r>
          </w:p>
        </w:tc>
      </w:tr>
      <w:tr w:rsidR="00257F16" w:rsidRPr="004857EC" w14:paraId="63B5B492" w14:textId="77777777" w:rsidTr="00CD29E1">
        <w:tc>
          <w:tcPr>
            <w:tcW w:w="361" w:type="pct"/>
            <w:shd w:val="clear" w:color="auto" w:fill="auto"/>
            <w:vAlign w:val="center"/>
          </w:tcPr>
          <w:p w14:paraId="5309CBD7" w14:textId="77777777" w:rsidR="00257F16" w:rsidRPr="004857EC" w:rsidRDefault="00257F16" w:rsidP="00CD29E1">
            <w:pPr>
              <w:jc w:val="center"/>
            </w:pPr>
            <w:r w:rsidRPr="004857EC">
              <w:t>6.2.1</w:t>
            </w:r>
          </w:p>
        </w:tc>
        <w:tc>
          <w:tcPr>
            <w:tcW w:w="2320" w:type="pct"/>
            <w:shd w:val="clear" w:color="auto" w:fill="auto"/>
            <w:vAlign w:val="center"/>
          </w:tcPr>
          <w:p w14:paraId="39DDD6A4" w14:textId="10568FD1" w:rsidR="00257F16" w:rsidRPr="00257F16" w:rsidRDefault="00257F16" w:rsidP="00CD29E1">
            <w:r w:rsidRPr="00257F16">
              <w:t xml:space="preserve">The </w:t>
            </w:r>
            <w:r w:rsidR="00E674B7">
              <w:t>CIWM (WAMITAB) Qualifications Centre</w:t>
            </w:r>
            <w:r w:rsidRPr="00257F16">
              <w:t xml:space="preserve"> has the staff, resources and systems necessary to support the delivery of the qualification(s). </w:t>
            </w:r>
          </w:p>
        </w:tc>
        <w:tc>
          <w:tcPr>
            <w:tcW w:w="2319" w:type="pct"/>
          </w:tcPr>
          <w:p w14:paraId="0E801BC3" w14:textId="77777777" w:rsidR="00257F16" w:rsidRPr="004857EC" w:rsidRDefault="00257F16" w:rsidP="00CD29E1"/>
        </w:tc>
      </w:tr>
      <w:tr w:rsidR="00257F16" w:rsidRPr="004857EC" w14:paraId="56E2208F" w14:textId="77777777" w:rsidTr="00CD29E1">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4CDD2FBD" w14:textId="77777777" w:rsidR="00257F16" w:rsidRPr="004857EC" w:rsidRDefault="00257F16" w:rsidP="00CD29E1">
            <w:pPr>
              <w:jc w:val="center"/>
            </w:pPr>
            <w:r w:rsidRPr="004857EC">
              <w:t>6.2.2</w:t>
            </w:r>
          </w:p>
        </w:tc>
        <w:tc>
          <w:tcPr>
            <w:tcW w:w="2320" w:type="pct"/>
            <w:tcBorders>
              <w:top w:val="single" w:sz="4" w:space="0" w:color="auto"/>
              <w:left w:val="single" w:sz="4" w:space="0" w:color="auto"/>
              <w:bottom w:val="single" w:sz="4" w:space="0" w:color="auto"/>
              <w:right w:val="single" w:sz="4" w:space="0" w:color="auto"/>
            </w:tcBorders>
            <w:shd w:val="clear" w:color="auto" w:fill="auto"/>
            <w:vAlign w:val="center"/>
          </w:tcPr>
          <w:p w14:paraId="5C7D324F" w14:textId="71FC3B15" w:rsidR="00257F16" w:rsidRPr="00257F16" w:rsidRDefault="00E674B7" w:rsidP="00CD29E1">
            <w:r>
              <w:t>CIWM (WAMITAB) Qualifications Centre</w:t>
            </w:r>
            <w:r w:rsidR="00257F16" w:rsidRPr="00257F16">
              <w:t xml:space="preserve"> delivery team are familiar with and applying:</w:t>
            </w:r>
          </w:p>
          <w:p w14:paraId="49FFF9EF" w14:textId="77777777" w:rsidR="00257F16" w:rsidRPr="00257F16" w:rsidRDefault="00257F16" w:rsidP="00257F16">
            <w:pPr>
              <w:pStyle w:val="ListParagraph"/>
              <w:numPr>
                <w:ilvl w:val="0"/>
                <w:numId w:val="10"/>
              </w:numPr>
              <w:spacing w:after="0" w:line="240" w:lineRule="auto"/>
              <w:rPr>
                <w:rFonts w:eastAsiaTheme="minorHAnsi"/>
                <w:lang w:eastAsia="en-US"/>
              </w:rPr>
            </w:pPr>
            <w:r w:rsidRPr="00257F16">
              <w:rPr>
                <w:rFonts w:eastAsiaTheme="minorHAnsi"/>
                <w:lang w:eastAsia="en-US"/>
              </w:rPr>
              <w:t>Relevant assessment strategy for qualification being delivered</w:t>
            </w:r>
          </w:p>
          <w:p w14:paraId="7C241B9D" w14:textId="77777777" w:rsidR="00257F16" w:rsidRPr="00257F16" w:rsidRDefault="00257F16" w:rsidP="00257F16">
            <w:pPr>
              <w:pStyle w:val="ListParagraph"/>
              <w:numPr>
                <w:ilvl w:val="0"/>
                <w:numId w:val="10"/>
              </w:numPr>
              <w:spacing w:after="0" w:line="240" w:lineRule="auto"/>
              <w:rPr>
                <w:rFonts w:eastAsiaTheme="minorHAnsi"/>
                <w:lang w:eastAsia="en-US"/>
              </w:rPr>
            </w:pPr>
            <w:r w:rsidRPr="00257F16">
              <w:rPr>
                <w:rFonts w:eastAsiaTheme="minorHAnsi"/>
                <w:lang w:eastAsia="en-US"/>
              </w:rPr>
              <w:t>Regulations for the Conduct of CIWM MCQ Tests</w:t>
            </w:r>
          </w:p>
          <w:p w14:paraId="1044556B" w14:textId="77777777" w:rsidR="00257F16" w:rsidRPr="00257F16" w:rsidRDefault="00257F16" w:rsidP="00257F16">
            <w:pPr>
              <w:pStyle w:val="ListParagraph"/>
              <w:numPr>
                <w:ilvl w:val="0"/>
                <w:numId w:val="10"/>
              </w:numPr>
              <w:spacing w:after="0" w:line="240" w:lineRule="auto"/>
              <w:rPr>
                <w:rFonts w:eastAsiaTheme="minorHAnsi"/>
                <w:lang w:eastAsia="en-US"/>
              </w:rPr>
            </w:pPr>
            <w:r w:rsidRPr="00257F16">
              <w:rPr>
                <w:rFonts w:eastAsiaTheme="minorHAnsi"/>
                <w:lang w:eastAsia="en-US"/>
              </w:rPr>
              <w:t>Reasonable adjustments policy</w:t>
            </w:r>
          </w:p>
          <w:p w14:paraId="288D9542" w14:textId="77777777" w:rsidR="00257F16" w:rsidRPr="00257F16" w:rsidRDefault="00257F16" w:rsidP="00257F16">
            <w:pPr>
              <w:pStyle w:val="ListParagraph"/>
              <w:numPr>
                <w:ilvl w:val="0"/>
                <w:numId w:val="10"/>
              </w:numPr>
              <w:spacing w:after="0" w:line="240" w:lineRule="auto"/>
              <w:rPr>
                <w:rFonts w:eastAsiaTheme="minorHAnsi"/>
                <w:lang w:eastAsia="en-US"/>
              </w:rPr>
            </w:pPr>
            <w:r w:rsidRPr="00257F16">
              <w:rPr>
                <w:rFonts w:eastAsiaTheme="minorHAnsi"/>
                <w:lang w:eastAsia="en-US"/>
              </w:rPr>
              <w:t>Special considerations policy</w:t>
            </w:r>
          </w:p>
        </w:tc>
        <w:tc>
          <w:tcPr>
            <w:tcW w:w="2319" w:type="pct"/>
            <w:tcBorders>
              <w:top w:val="single" w:sz="4" w:space="0" w:color="auto"/>
              <w:left w:val="single" w:sz="4" w:space="0" w:color="auto"/>
              <w:bottom w:val="single" w:sz="4" w:space="0" w:color="auto"/>
              <w:right w:val="single" w:sz="4" w:space="0" w:color="auto"/>
            </w:tcBorders>
          </w:tcPr>
          <w:p w14:paraId="5AA3BEF8" w14:textId="77777777" w:rsidR="00257F16" w:rsidRPr="004857EC" w:rsidRDefault="00257F16" w:rsidP="00CD29E1"/>
        </w:tc>
      </w:tr>
      <w:tr w:rsidR="00257F16" w:rsidRPr="004857EC" w14:paraId="0689BDCB" w14:textId="77777777" w:rsidTr="00CD29E1">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3C080071" w14:textId="77777777" w:rsidR="00257F16" w:rsidRPr="004857EC" w:rsidRDefault="00257F16" w:rsidP="00CD29E1">
            <w:pPr>
              <w:jc w:val="center"/>
            </w:pPr>
            <w:r w:rsidRPr="004857EC">
              <w:t>6.2.3</w:t>
            </w:r>
          </w:p>
        </w:tc>
        <w:tc>
          <w:tcPr>
            <w:tcW w:w="2320" w:type="pct"/>
            <w:tcBorders>
              <w:top w:val="single" w:sz="4" w:space="0" w:color="auto"/>
              <w:left w:val="single" w:sz="4" w:space="0" w:color="auto"/>
              <w:bottom w:val="single" w:sz="4" w:space="0" w:color="auto"/>
              <w:right w:val="single" w:sz="4" w:space="0" w:color="auto"/>
            </w:tcBorders>
            <w:shd w:val="clear" w:color="auto" w:fill="auto"/>
            <w:vAlign w:val="center"/>
          </w:tcPr>
          <w:p w14:paraId="1A05B782" w14:textId="77777777" w:rsidR="00257F16" w:rsidRPr="00257F16" w:rsidRDefault="00257F16" w:rsidP="00CD29E1">
            <w:r w:rsidRPr="00257F16">
              <w:t xml:space="preserve">For online delivery: </w:t>
            </w:r>
          </w:p>
          <w:p w14:paraId="685DC280" w14:textId="77777777" w:rsidR="00257F16" w:rsidRPr="00257F16" w:rsidRDefault="00257F16" w:rsidP="00257F16">
            <w:pPr>
              <w:pStyle w:val="ListParagraph"/>
              <w:numPr>
                <w:ilvl w:val="0"/>
                <w:numId w:val="11"/>
              </w:numPr>
              <w:spacing w:after="0" w:line="240" w:lineRule="auto"/>
              <w:rPr>
                <w:rFonts w:eastAsiaTheme="minorHAnsi"/>
                <w:lang w:eastAsia="en-US"/>
              </w:rPr>
            </w:pPr>
            <w:r w:rsidRPr="00257F16">
              <w:rPr>
                <w:rFonts w:eastAsiaTheme="minorHAnsi"/>
                <w:lang w:eastAsia="en-US"/>
              </w:rPr>
              <w:t>All equipment meets the IT specification for use of Classmarker</w:t>
            </w:r>
          </w:p>
          <w:p w14:paraId="6FFBA541" w14:textId="77777777" w:rsidR="00257F16" w:rsidRPr="00257F16" w:rsidRDefault="00257F16" w:rsidP="00257F16">
            <w:pPr>
              <w:pStyle w:val="ListParagraph"/>
              <w:numPr>
                <w:ilvl w:val="0"/>
                <w:numId w:val="11"/>
              </w:numPr>
              <w:spacing w:after="0" w:line="240" w:lineRule="auto"/>
              <w:rPr>
                <w:rFonts w:eastAsiaTheme="minorHAnsi"/>
                <w:lang w:eastAsia="en-US"/>
              </w:rPr>
            </w:pPr>
            <w:r w:rsidRPr="00257F16">
              <w:rPr>
                <w:rFonts w:eastAsiaTheme="minorHAnsi"/>
                <w:lang w:eastAsia="en-US"/>
              </w:rPr>
              <w:t>Staff are able to follow procedures to order exam links within appropriate timeframes</w:t>
            </w:r>
          </w:p>
          <w:p w14:paraId="23FF9903" w14:textId="77777777" w:rsidR="00257F16" w:rsidRPr="00257F16" w:rsidRDefault="00257F16" w:rsidP="00257F16">
            <w:pPr>
              <w:pStyle w:val="ListParagraph"/>
              <w:numPr>
                <w:ilvl w:val="0"/>
                <w:numId w:val="11"/>
              </w:numPr>
              <w:spacing w:after="0" w:line="240" w:lineRule="auto"/>
              <w:rPr>
                <w:rFonts w:eastAsiaTheme="minorHAnsi"/>
                <w:lang w:eastAsia="en-US"/>
              </w:rPr>
            </w:pPr>
            <w:r w:rsidRPr="00257F16">
              <w:rPr>
                <w:rFonts w:eastAsiaTheme="minorHAnsi"/>
                <w:lang w:eastAsia="en-US"/>
              </w:rPr>
              <w:t>Invigilation documents are completed and returned to CIWM within appropriate timescales</w:t>
            </w:r>
          </w:p>
        </w:tc>
        <w:tc>
          <w:tcPr>
            <w:tcW w:w="2319" w:type="pct"/>
            <w:tcBorders>
              <w:top w:val="single" w:sz="4" w:space="0" w:color="auto"/>
              <w:left w:val="single" w:sz="4" w:space="0" w:color="auto"/>
              <w:bottom w:val="single" w:sz="4" w:space="0" w:color="auto"/>
              <w:right w:val="single" w:sz="4" w:space="0" w:color="auto"/>
            </w:tcBorders>
          </w:tcPr>
          <w:p w14:paraId="1F9DDF3C" w14:textId="77777777" w:rsidR="00257F16" w:rsidRPr="004857EC" w:rsidRDefault="00257F16" w:rsidP="00CD29E1"/>
        </w:tc>
      </w:tr>
      <w:tr w:rsidR="00257F16" w:rsidRPr="004857EC" w14:paraId="3167D6B3" w14:textId="77777777" w:rsidTr="00CD29E1">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6D42C2AD" w14:textId="77777777" w:rsidR="00257F16" w:rsidRPr="004857EC" w:rsidRDefault="00257F16" w:rsidP="00CD29E1">
            <w:pPr>
              <w:jc w:val="center"/>
            </w:pPr>
            <w:r w:rsidRPr="004857EC">
              <w:t>6.2.4</w:t>
            </w:r>
          </w:p>
        </w:tc>
        <w:tc>
          <w:tcPr>
            <w:tcW w:w="2320" w:type="pct"/>
            <w:tcBorders>
              <w:top w:val="single" w:sz="4" w:space="0" w:color="auto"/>
              <w:left w:val="single" w:sz="4" w:space="0" w:color="auto"/>
              <w:bottom w:val="single" w:sz="4" w:space="0" w:color="auto"/>
              <w:right w:val="single" w:sz="4" w:space="0" w:color="auto"/>
            </w:tcBorders>
            <w:shd w:val="clear" w:color="auto" w:fill="auto"/>
            <w:vAlign w:val="center"/>
          </w:tcPr>
          <w:p w14:paraId="35334DF3" w14:textId="77777777" w:rsidR="00257F16" w:rsidRPr="00257F16" w:rsidRDefault="00257F16" w:rsidP="00CD29E1">
            <w:r w:rsidRPr="00257F16">
              <w:t xml:space="preserve">For paper based delivery: </w:t>
            </w:r>
          </w:p>
          <w:p w14:paraId="0C423AB9" w14:textId="77777777" w:rsidR="00257F16" w:rsidRPr="00257F16" w:rsidRDefault="00257F16" w:rsidP="00257F16">
            <w:pPr>
              <w:pStyle w:val="ListParagraph"/>
              <w:numPr>
                <w:ilvl w:val="0"/>
                <w:numId w:val="11"/>
              </w:numPr>
              <w:spacing w:after="0" w:line="240" w:lineRule="auto"/>
              <w:rPr>
                <w:rFonts w:eastAsiaTheme="minorHAnsi"/>
                <w:lang w:eastAsia="en-US"/>
              </w:rPr>
            </w:pPr>
            <w:r w:rsidRPr="00257F16">
              <w:rPr>
                <w:rFonts w:eastAsiaTheme="minorHAnsi"/>
                <w:lang w:eastAsia="en-US"/>
              </w:rPr>
              <w:t>Staff are able to follow procedures to order exam papers within appropriate timeframes</w:t>
            </w:r>
          </w:p>
          <w:p w14:paraId="63D37DB5" w14:textId="77777777" w:rsidR="00257F16" w:rsidRPr="00257F16" w:rsidRDefault="00257F16" w:rsidP="00257F16">
            <w:pPr>
              <w:pStyle w:val="ListParagraph"/>
              <w:numPr>
                <w:ilvl w:val="0"/>
                <w:numId w:val="11"/>
              </w:numPr>
              <w:spacing w:after="0" w:line="240" w:lineRule="auto"/>
              <w:rPr>
                <w:rFonts w:eastAsiaTheme="minorHAnsi"/>
                <w:lang w:eastAsia="en-US"/>
              </w:rPr>
            </w:pPr>
            <w:r w:rsidRPr="00257F16">
              <w:rPr>
                <w:rFonts w:eastAsiaTheme="minorHAnsi"/>
                <w:lang w:eastAsia="en-US"/>
              </w:rPr>
              <w:t>Invigilation documents are completed and returned to CIWM within appropriate timescales</w:t>
            </w:r>
          </w:p>
        </w:tc>
        <w:tc>
          <w:tcPr>
            <w:tcW w:w="2319" w:type="pct"/>
            <w:tcBorders>
              <w:top w:val="single" w:sz="4" w:space="0" w:color="auto"/>
              <w:left w:val="single" w:sz="4" w:space="0" w:color="auto"/>
              <w:bottom w:val="single" w:sz="4" w:space="0" w:color="auto"/>
              <w:right w:val="single" w:sz="4" w:space="0" w:color="auto"/>
            </w:tcBorders>
          </w:tcPr>
          <w:p w14:paraId="438A72ED" w14:textId="77777777" w:rsidR="00257F16" w:rsidRPr="004857EC" w:rsidRDefault="00257F16" w:rsidP="00CD29E1"/>
        </w:tc>
      </w:tr>
    </w:tbl>
    <w:p w14:paraId="77A45A61" w14:textId="77777777" w:rsidR="00257F16" w:rsidRPr="004857EC" w:rsidRDefault="00257F16" w:rsidP="00257F16"/>
    <w:p w14:paraId="26BF535B" w14:textId="77777777" w:rsidR="00257F16" w:rsidRDefault="00257F16" w:rsidP="00257F16">
      <w:pPr>
        <w:rPr>
          <w:b/>
          <w:bCs/>
        </w:rPr>
        <w:sectPr w:rsidR="00257F16" w:rsidSect="00061736">
          <w:pgSz w:w="11906" w:h="16838"/>
          <w:pgMar w:top="1701" w:right="1134" w:bottom="1418" w:left="1134" w:header="709" w:footer="709" w:gutter="0"/>
          <w:cols w:space="708"/>
          <w:docGrid w:linePitch="360"/>
        </w:sectPr>
      </w:pPr>
    </w:p>
    <w:p w14:paraId="772C34C5" w14:textId="557FE69F" w:rsidR="00257F16" w:rsidRPr="004857EC" w:rsidRDefault="00257F16" w:rsidP="00257F16">
      <w:pPr>
        <w:pStyle w:val="Heading2"/>
      </w:pPr>
      <w:bookmarkStart w:id="17" w:name="_Toc88631132"/>
      <w:r w:rsidRPr="004857EC">
        <w:lastRenderedPageBreak/>
        <w:t>Section 7: EQA Review</w:t>
      </w:r>
      <w:bookmarkEnd w:id="17"/>
    </w:p>
    <w:p w14:paraId="474B9525" w14:textId="11833CBB" w:rsidR="00257F16" w:rsidRPr="004857EC" w:rsidRDefault="00E674B7" w:rsidP="00257F16">
      <w:pPr>
        <w:rPr>
          <w:i/>
          <w:iCs/>
        </w:rPr>
      </w:pPr>
      <w:r>
        <w:rPr>
          <w:i/>
          <w:iCs/>
        </w:rPr>
        <w:t>CIWM (WAMITAB) Qualifications Centre</w:t>
      </w:r>
      <w:r w:rsidR="00257F16" w:rsidRPr="004857EC">
        <w:rPr>
          <w:i/>
          <w:iCs/>
        </w:rPr>
        <w:t>s must ensure that they implement any action set by their EQA during a visit. Failure to do so may result in further actions and sanctions being applied.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4434"/>
        <w:gridCol w:w="4433"/>
      </w:tblGrid>
      <w:tr w:rsidR="00257F16" w:rsidRPr="004857EC" w14:paraId="7DA885EA" w14:textId="77777777" w:rsidTr="00257F16">
        <w:tc>
          <w:tcPr>
            <w:tcW w:w="361" w:type="pct"/>
            <w:shd w:val="clear" w:color="auto" w:fill="1E4F83"/>
            <w:vAlign w:val="center"/>
          </w:tcPr>
          <w:p w14:paraId="39A57E7D" w14:textId="77777777" w:rsidR="00257F16" w:rsidRPr="00257F16" w:rsidRDefault="00257F16" w:rsidP="00CD29E1">
            <w:pPr>
              <w:jc w:val="center"/>
              <w:rPr>
                <w:b/>
                <w:color w:val="FFFFFF" w:themeColor="background1"/>
              </w:rPr>
            </w:pPr>
            <w:r w:rsidRPr="00257F16">
              <w:rPr>
                <w:b/>
                <w:color w:val="FFFFFF" w:themeColor="background1"/>
              </w:rPr>
              <w:t>Code</w:t>
            </w:r>
          </w:p>
        </w:tc>
        <w:tc>
          <w:tcPr>
            <w:tcW w:w="2320" w:type="pct"/>
            <w:shd w:val="clear" w:color="auto" w:fill="1E4F83"/>
          </w:tcPr>
          <w:p w14:paraId="1CF25748" w14:textId="77777777" w:rsidR="00257F16" w:rsidRPr="00257F16" w:rsidRDefault="00257F16" w:rsidP="00CD29E1">
            <w:pPr>
              <w:rPr>
                <w:b/>
                <w:color w:val="FFFFFF" w:themeColor="background1"/>
              </w:rPr>
            </w:pPr>
            <w:r w:rsidRPr="00257F16">
              <w:rPr>
                <w:b/>
                <w:color w:val="FFFFFF" w:themeColor="background1"/>
              </w:rPr>
              <w:t>Criteria</w:t>
            </w:r>
          </w:p>
        </w:tc>
        <w:tc>
          <w:tcPr>
            <w:tcW w:w="2319" w:type="pct"/>
            <w:shd w:val="clear" w:color="auto" w:fill="1E4F83"/>
          </w:tcPr>
          <w:p w14:paraId="180B1EC7" w14:textId="77777777" w:rsidR="00257F16" w:rsidRPr="00257F16" w:rsidRDefault="00257F16" w:rsidP="00CD29E1">
            <w:pPr>
              <w:rPr>
                <w:b/>
                <w:color w:val="FFFFFF" w:themeColor="background1"/>
              </w:rPr>
            </w:pPr>
            <w:r w:rsidRPr="00257F16">
              <w:rPr>
                <w:b/>
                <w:color w:val="FFFFFF" w:themeColor="background1"/>
              </w:rPr>
              <w:t>Evidence Centre Meets Criteria</w:t>
            </w:r>
          </w:p>
        </w:tc>
      </w:tr>
      <w:tr w:rsidR="00257F16" w:rsidRPr="004857EC" w14:paraId="44DC935A" w14:textId="77777777" w:rsidTr="00CD29E1">
        <w:tc>
          <w:tcPr>
            <w:tcW w:w="361" w:type="pct"/>
            <w:shd w:val="clear" w:color="auto" w:fill="auto"/>
            <w:vAlign w:val="center"/>
          </w:tcPr>
          <w:p w14:paraId="4526691B" w14:textId="77777777" w:rsidR="00257F16" w:rsidRPr="004857EC" w:rsidRDefault="00257F16" w:rsidP="00CD29E1">
            <w:pPr>
              <w:jc w:val="center"/>
            </w:pPr>
            <w:r w:rsidRPr="004857EC">
              <w:t>7.1.1</w:t>
            </w:r>
          </w:p>
        </w:tc>
        <w:tc>
          <w:tcPr>
            <w:tcW w:w="2320" w:type="pct"/>
            <w:shd w:val="clear" w:color="auto" w:fill="auto"/>
            <w:vAlign w:val="center"/>
          </w:tcPr>
          <w:p w14:paraId="6D9AF777" w14:textId="6EB07C6A" w:rsidR="00257F16" w:rsidRPr="004857EC" w:rsidRDefault="00257F16" w:rsidP="00CD29E1">
            <w:r w:rsidRPr="004857EC">
              <w:t xml:space="preserve">Actions identified by External Quality Assurer as part of the </w:t>
            </w:r>
            <w:r w:rsidR="00E674B7">
              <w:t>CIWM (WAMITAB) Qualifications Centre</w:t>
            </w:r>
            <w:r w:rsidRPr="004857EC">
              <w:t xml:space="preserve"> approval visit and routine visit will be disseminated to appropriate staff and actions met in the time frames stated.</w:t>
            </w:r>
          </w:p>
        </w:tc>
        <w:tc>
          <w:tcPr>
            <w:tcW w:w="2319" w:type="pct"/>
          </w:tcPr>
          <w:p w14:paraId="6D147515" w14:textId="77777777" w:rsidR="00257F16" w:rsidRPr="004857EC" w:rsidRDefault="00257F16" w:rsidP="00CD29E1"/>
        </w:tc>
      </w:tr>
    </w:tbl>
    <w:p w14:paraId="551168A2" w14:textId="5D0DACC0" w:rsidR="00061736" w:rsidRPr="002C3E89" w:rsidRDefault="00061736" w:rsidP="00D94596">
      <w:pPr>
        <w:rPr>
          <w:szCs w:val="20"/>
        </w:rPr>
        <w:sectPr w:rsidR="00061736" w:rsidRPr="002C3E89" w:rsidSect="00061736">
          <w:pgSz w:w="11906" w:h="16838"/>
          <w:pgMar w:top="1701" w:right="1134" w:bottom="1418" w:left="1134" w:header="709" w:footer="709" w:gutter="0"/>
          <w:cols w:space="708"/>
          <w:docGrid w:linePitch="360"/>
        </w:sectPr>
      </w:pPr>
    </w:p>
    <w:p w14:paraId="17E80039" w14:textId="1B061F0C" w:rsidR="007859B4" w:rsidRDefault="003419FA" w:rsidP="007859B4">
      <w:r>
        <w:rPr>
          <w:noProof/>
        </w:rPr>
        <w:lastRenderedPageBreak/>
        <w:drawing>
          <wp:anchor distT="0" distB="0" distL="114300" distR="114300" simplePos="0" relativeHeight="251662334" behindDoc="1" locked="1" layoutInCell="1" allowOverlap="1" wp14:anchorId="3DFA588C" wp14:editId="3ABCB696">
            <wp:simplePos x="0" y="0"/>
            <wp:positionH relativeFrom="column">
              <wp:posOffset>-720090</wp:posOffset>
            </wp:positionH>
            <wp:positionV relativeFrom="paragraph">
              <wp:posOffset>-1080135</wp:posOffset>
            </wp:positionV>
            <wp:extent cx="7559040" cy="10684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nt Cover Shapes.jpg"/>
                    <pic:cNvPicPr/>
                  </pic:nvPicPr>
                  <pic:blipFill>
                    <a:blip r:embed="rId21">
                      <a:extLst>
                        <a:ext uri="{28A0092B-C50C-407E-A947-70E740481C1C}">
                          <a14:useLocalDpi xmlns:a14="http://schemas.microsoft.com/office/drawing/2010/main" val="0"/>
                        </a:ext>
                      </a:extLst>
                    </a:blip>
                    <a:stretch>
                      <a:fillRect/>
                    </a:stretch>
                  </pic:blipFill>
                  <pic:spPr>
                    <a:xfrm>
                      <a:off x="0" y="0"/>
                      <a:ext cx="7559040" cy="10684510"/>
                    </a:xfrm>
                    <a:prstGeom prst="rect">
                      <a:avLst/>
                    </a:prstGeom>
                  </pic:spPr>
                </pic:pic>
              </a:graphicData>
            </a:graphic>
            <wp14:sizeRelH relativeFrom="page">
              <wp14:pctWidth>0</wp14:pctWidth>
            </wp14:sizeRelH>
            <wp14:sizeRelV relativeFrom="page">
              <wp14:pctHeight>0</wp14:pctHeight>
            </wp14:sizeRelV>
          </wp:anchor>
        </w:drawing>
      </w:r>
      <w:r w:rsidR="00B67E72">
        <w:rPr>
          <w:noProof/>
        </w:rPr>
        <w:drawing>
          <wp:anchor distT="0" distB="0" distL="114300" distR="114300" simplePos="0" relativeHeight="251736064" behindDoc="1" locked="0" layoutInCell="1" allowOverlap="1" wp14:anchorId="2F4F32C6" wp14:editId="418F20E3">
            <wp:simplePos x="0" y="0"/>
            <wp:positionH relativeFrom="column">
              <wp:posOffset>2963407</wp:posOffset>
            </wp:positionH>
            <wp:positionV relativeFrom="paragraph">
              <wp:posOffset>-444666</wp:posOffset>
            </wp:positionV>
            <wp:extent cx="3244215" cy="477520"/>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IWM-Qualifications-Logo.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44215" cy="477520"/>
                    </a:xfrm>
                    <a:prstGeom prst="rect">
                      <a:avLst/>
                    </a:prstGeom>
                  </pic:spPr>
                </pic:pic>
              </a:graphicData>
            </a:graphic>
            <wp14:sizeRelH relativeFrom="page">
              <wp14:pctWidth>0</wp14:pctWidth>
            </wp14:sizeRelH>
            <wp14:sizeRelV relativeFrom="page">
              <wp14:pctHeight>0</wp14:pctHeight>
            </wp14:sizeRelV>
          </wp:anchor>
        </w:drawing>
      </w:r>
    </w:p>
    <w:p w14:paraId="3A5D375D" w14:textId="3C37AE46" w:rsidR="009138BC" w:rsidRDefault="00D62265">
      <w:r>
        <w:rPr>
          <w:noProof/>
          <w:lang w:eastAsia="en-GB"/>
        </w:rPr>
        <mc:AlternateContent>
          <mc:Choice Requires="wps">
            <w:drawing>
              <wp:anchor distT="0" distB="0" distL="114300" distR="114300" simplePos="0" relativeHeight="251737088" behindDoc="0" locked="0" layoutInCell="1" allowOverlap="1" wp14:anchorId="2BF3C6B1" wp14:editId="53A2BD82">
                <wp:simplePos x="0" y="0"/>
                <wp:positionH relativeFrom="column">
                  <wp:posOffset>-103145</wp:posOffset>
                </wp:positionH>
                <wp:positionV relativeFrom="paragraph">
                  <wp:posOffset>2183260</wp:posOffset>
                </wp:positionV>
                <wp:extent cx="2560025" cy="2049137"/>
                <wp:effectExtent l="0" t="0" r="0" b="0"/>
                <wp:wrapNone/>
                <wp:docPr id="42" name="Text Box 42"/>
                <wp:cNvGraphicFramePr/>
                <a:graphic xmlns:a="http://schemas.openxmlformats.org/drawingml/2006/main">
                  <a:graphicData uri="http://schemas.microsoft.com/office/word/2010/wordprocessingShape">
                    <wps:wsp>
                      <wps:cNvSpPr txBox="1"/>
                      <wps:spPr>
                        <a:xfrm>
                          <a:off x="0" y="0"/>
                          <a:ext cx="2560025" cy="2049137"/>
                        </a:xfrm>
                        <a:prstGeom prst="rect">
                          <a:avLst/>
                        </a:prstGeom>
                        <a:noFill/>
                        <a:ln w="6350">
                          <a:noFill/>
                        </a:ln>
                      </wps:spPr>
                      <wps:txbx>
                        <w:txbxContent>
                          <w:p w14:paraId="07A89FF4" w14:textId="317BACAE" w:rsidR="00B67E72" w:rsidRPr="00EB7014" w:rsidRDefault="00B67E72" w:rsidP="00B67E72">
                            <w:pPr>
                              <w:autoSpaceDE w:val="0"/>
                              <w:autoSpaceDN w:val="0"/>
                              <w:adjustRightInd w:val="0"/>
                              <w:rPr>
                                <w:rFonts w:cs="Calibri"/>
                                <w:b/>
                                <w:color w:val="FFFFFF" w:themeColor="background1"/>
                                <w:sz w:val="30"/>
                                <w:szCs w:val="30"/>
                                <w:lang w:val="en-US"/>
                              </w:rPr>
                            </w:pPr>
                            <w:r w:rsidRPr="00EB7014">
                              <w:rPr>
                                <w:rFonts w:cs="Calibri"/>
                                <w:b/>
                                <w:color w:val="FFFFFF" w:themeColor="background1"/>
                                <w:sz w:val="30"/>
                                <w:szCs w:val="30"/>
                                <w:lang w:val="en-US"/>
                              </w:rPr>
                              <w:t>Our purpose is to move</w:t>
                            </w:r>
                            <w:r w:rsidRPr="00EB7014">
                              <w:rPr>
                                <w:rFonts w:cs="Calibri"/>
                                <w:b/>
                                <w:color w:val="FFFFFF" w:themeColor="background1"/>
                                <w:sz w:val="30"/>
                                <w:szCs w:val="30"/>
                                <w:lang w:val="en-US"/>
                              </w:rPr>
                              <w:br/>
                              <w:t>the world beyond waste</w:t>
                            </w:r>
                          </w:p>
                          <w:p w14:paraId="6B0D193F" w14:textId="53384EEE" w:rsidR="00B67E72" w:rsidRPr="00EB7014" w:rsidRDefault="00B67E72" w:rsidP="00EB7014">
                            <w:pPr>
                              <w:autoSpaceDE w:val="0"/>
                              <w:autoSpaceDN w:val="0"/>
                              <w:adjustRightInd w:val="0"/>
                              <w:spacing w:after="120"/>
                              <w:rPr>
                                <w:rFonts w:cs="Calibri"/>
                                <w:color w:val="FFFFFF" w:themeColor="background1"/>
                                <w:szCs w:val="20"/>
                                <w:lang w:val="en-US"/>
                              </w:rPr>
                            </w:pPr>
                            <w:r w:rsidRPr="00EB7014">
                              <w:rPr>
                                <w:rFonts w:cs="Calibri"/>
                                <w:color w:val="FFFFFF" w:themeColor="background1"/>
                                <w:szCs w:val="20"/>
                                <w:lang w:val="en-US"/>
                              </w:rPr>
                              <w:t>Help us protect the environment by only printing this document if absolutely necessary and</w:t>
                            </w:r>
                            <w:r w:rsidR="00813DBC">
                              <w:rPr>
                                <w:rFonts w:cs="Calibri"/>
                                <w:color w:val="FFFFFF" w:themeColor="background1"/>
                                <w:szCs w:val="20"/>
                                <w:lang w:val="en-US"/>
                              </w:rPr>
                              <w:t>,</w:t>
                            </w:r>
                            <w:r w:rsidRPr="00EB7014">
                              <w:rPr>
                                <w:rFonts w:cs="Calibri"/>
                                <w:color w:val="FFFFFF" w:themeColor="background1"/>
                                <w:szCs w:val="20"/>
                                <w:lang w:val="en-US"/>
                              </w:rPr>
                              <w:t xml:space="preserve"> where possible</w:t>
                            </w:r>
                            <w:r w:rsidR="00813DBC">
                              <w:rPr>
                                <w:rFonts w:cs="Calibri"/>
                                <w:color w:val="FFFFFF" w:themeColor="background1"/>
                                <w:szCs w:val="20"/>
                                <w:lang w:val="en-US"/>
                              </w:rPr>
                              <w:t>, please</w:t>
                            </w:r>
                            <w:r w:rsidRPr="00EB7014">
                              <w:rPr>
                                <w:rFonts w:cs="Calibri"/>
                                <w:color w:val="FFFFFF" w:themeColor="background1"/>
                                <w:szCs w:val="20"/>
                                <w:lang w:val="en-US"/>
                              </w:rPr>
                              <w:t xml:space="preserve"> only print the pages you need.</w:t>
                            </w:r>
                          </w:p>
                          <w:p w14:paraId="708E7C45" w14:textId="3F25901E" w:rsidR="00B67E72" w:rsidRDefault="00B67E72" w:rsidP="00813DBC">
                            <w:pPr>
                              <w:autoSpaceDE w:val="0"/>
                              <w:autoSpaceDN w:val="0"/>
                              <w:adjustRightInd w:val="0"/>
                              <w:spacing w:after="240"/>
                              <w:rPr>
                                <w:rFonts w:cs="Calibri"/>
                                <w:color w:val="FFFFFF" w:themeColor="background1"/>
                                <w:szCs w:val="20"/>
                                <w:lang w:val="en-US"/>
                              </w:rPr>
                            </w:pPr>
                            <w:r w:rsidRPr="00EB7014">
                              <w:rPr>
                                <w:rFonts w:cs="Calibri"/>
                                <w:color w:val="FFFFFF" w:themeColor="background1"/>
                                <w:szCs w:val="20"/>
                                <w:lang w:val="en-US"/>
                              </w:rPr>
                              <w:t xml:space="preserve">This document has been designed </w:t>
                            </w:r>
                            <w:r w:rsidR="00D62265">
                              <w:rPr>
                                <w:rFonts w:cs="Calibri"/>
                                <w:color w:val="FFFFFF" w:themeColor="background1"/>
                                <w:szCs w:val="20"/>
                                <w:lang w:val="en-US"/>
                              </w:rPr>
                              <w:br/>
                            </w:r>
                            <w:r w:rsidRPr="00EB7014">
                              <w:rPr>
                                <w:rFonts w:cs="Calibri"/>
                                <w:color w:val="FFFFFF" w:themeColor="background1"/>
                                <w:szCs w:val="20"/>
                                <w:lang w:val="en-US"/>
                              </w:rPr>
                              <w:t>to use minimal ink when printed.</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3C6B1" id="Text Box 42" o:spid="_x0000_s1032" type="#_x0000_t202" style="position:absolute;margin-left:-8.1pt;margin-top:171.9pt;width:201.6pt;height:161.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" filled="f" stroked="f" strokeweight=".5pt">
                <v:textbox inset="0">
                  <w:txbxContent>
                    <w:p w14:paraId="07A89FF4" w14:textId="317BACAE" w:rsidR="00B67E72" w:rsidRPr="00EB7014" w:rsidRDefault="00B67E72" w:rsidP="00B67E72">
                      <w:pPr>
                        <w:autoSpaceDE w:val="0"/>
                        <w:autoSpaceDN w:val="0"/>
                        <w:adjustRightInd w:val="0"/>
                        <w:rPr>
                          <w:rFonts w:cs="Calibri"/>
                          <w:b/>
                          <w:color w:val="FFFFFF" w:themeColor="background1"/>
                          <w:sz w:val="30"/>
                          <w:szCs w:val="30"/>
                          <w:lang w:val="en-US"/>
                        </w:rPr>
                      </w:pPr>
                      <w:r w:rsidRPr="00EB7014">
                        <w:rPr>
                          <w:rFonts w:cs="Calibri"/>
                          <w:b/>
                          <w:color w:val="FFFFFF" w:themeColor="background1"/>
                          <w:sz w:val="30"/>
                          <w:szCs w:val="30"/>
                          <w:lang w:val="en-US"/>
                        </w:rPr>
                        <w:t>Our purpose is to move</w:t>
                      </w:r>
                      <w:r w:rsidRPr="00EB7014">
                        <w:rPr>
                          <w:rFonts w:cs="Calibri"/>
                          <w:b/>
                          <w:color w:val="FFFFFF" w:themeColor="background1"/>
                          <w:sz w:val="30"/>
                          <w:szCs w:val="30"/>
                          <w:lang w:val="en-US"/>
                        </w:rPr>
                        <w:br/>
                        <w:t>the world beyond waste</w:t>
                      </w:r>
                    </w:p>
                    <w:p w14:paraId="6B0D193F" w14:textId="53384EEE" w:rsidR="00B67E72" w:rsidRPr="00EB7014" w:rsidRDefault="00B67E72" w:rsidP="00EB7014">
                      <w:pPr>
                        <w:autoSpaceDE w:val="0"/>
                        <w:autoSpaceDN w:val="0"/>
                        <w:adjustRightInd w:val="0"/>
                        <w:spacing w:after="120"/>
                        <w:rPr>
                          <w:rFonts w:cs="Calibri"/>
                          <w:color w:val="FFFFFF" w:themeColor="background1"/>
                          <w:szCs w:val="20"/>
                          <w:lang w:val="en-US"/>
                        </w:rPr>
                      </w:pPr>
                      <w:r w:rsidRPr="00EB7014">
                        <w:rPr>
                          <w:rFonts w:cs="Calibri"/>
                          <w:color w:val="FFFFFF" w:themeColor="background1"/>
                          <w:szCs w:val="20"/>
                          <w:lang w:val="en-US"/>
                        </w:rPr>
                        <w:t>Help us protect the environment by only printing this document if absolutely necessary and</w:t>
                      </w:r>
                      <w:r w:rsidR="00813DBC">
                        <w:rPr>
                          <w:rFonts w:cs="Calibri"/>
                          <w:color w:val="FFFFFF" w:themeColor="background1"/>
                          <w:szCs w:val="20"/>
                          <w:lang w:val="en-US"/>
                        </w:rPr>
                        <w:t>,</w:t>
                      </w:r>
                      <w:r w:rsidRPr="00EB7014">
                        <w:rPr>
                          <w:rFonts w:cs="Calibri"/>
                          <w:color w:val="FFFFFF" w:themeColor="background1"/>
                          <w:szCs w:val="20"/>
                          <w:lang w:val="en-US"/>
                        </w:rPr>
                        <w:t xml:space="preserve"> where possible</w:t>
                      </w:r>
                      <w:r w:rsidR="00813DBC">
                        <w:rPr>
                          <w:rFonts w:cs="Calibri"/>
                          <w:color w:val="FFFFFF" w:themeColor="background1"/>
                          <w:szCs w:val="20"/>
                          <w:lang w:val="en-US"/>
                        </w:rPr>
                        <w:t>, please</w:t>
                      </w:r>
                      <w:r w:rsidRPr="00EB7014">
                        <w:rPr>
                          <w:rFonts w:cs="Calibri"/>
                          <w:color w:val="FFFFFF" w:themeColor="background1"/>
                          <w:szCs w:val="20"/>
                          <w:lang w:val="en-US"/>
                        </w:rPr>
                        <w:t xml:space="preserve"> only print the pages you need.</w:t>
                      </w:r>
                    </w:p>
                    <w:p w14:paraId="708E7C45" w14:textId="3F25901E" w:rsidR="00B67E72" w:rsidRDefault="00B67E72" w:rsidP="00813DBC">
                      <w:pPr>
                        <w:autoSpaceDE w:val="0"/>
                        <w:autoSpaceDN w:val="0"/>
                        <w:adjustRightInd w:val="0"/>
                        <w:spacing w:after="240"/>
                        <w:rPr>
                          <w:rFonts w:cs="Calibri"/>
                          <w:color w:val="FFFFFF" w:themeColor="background1"/>
                          <w:szCs w:val="20"/>
                          <w:lang w:val="en-US"/>
                        </w:rPr>
                      </w:pPr>
                      <w:r w:rsidRPr="00EB7014">
                        <w:rPr>
                          <w:rFonts w:cs="Calibri"/>
                          <w:color w:val="FFFFFF" w:themeColor="background1"/>
                          <w:szCs w:val="20"/>
                          <w:lang w:val="en-US"/>
                        </w:rPr>
                        <w:t xml:space="preserve">This document has been designed </w:t>
                      </w:r>
                      <w:r w:rsidR="00D62265">
                        <w:rPr>
                          <w:rFonts w:cs="Calibri"/>
                          <w:color w:val="FFFFFF" w:themeColor="background1"/>
                          <w:szCs w:val="20"/>
                          <w:lang w:val="en-US"/>
                        </w:rPr>
                        <w:br/>
                      </w:r>
                      <w:r w:rsidRPr="00EB7014">
                        <w:rPr>
                          <w:rFonts w:cs="Calibri"/>
                          <w:color w:val="FFFFFF" w:themeColor="background1"/>
                          <w:szCs w:val="20"/>
                          <w:lang w:val="en-US"/>
                        </w:rPr>
                        <w:t>to use minimal ink when printed.</w:t>
                      </w:r>
                    </w:p>
                  </w:txbxContent>
                </v:textbox>
              </v:shape>
            </w:pict>
          </mc:Fallback>
        </mc:AlternateContent>
      </w:r>
      <w:r>
        <w:rPr>
          <w:noProof/>
          <w:lang w:eastAsia="en-GB"/>
        </w:rPr>
        <mc:AlternateContent>
          <mc:Choice Requires="wps">
            <w:drawing>
              <wp:anchor distT="0" distB="0" distL="114300" distR="114300" simplePos="0" relativeHeight="251740160" behindDoc="0" locked="0" layoutInCell="1" allowOverlap="1" wp14:anchorId="1F38D367" wp14:editId="0FC6116E">
                <wp:simplePos x="0" y="0"/>
                <wp:positionH relativeFrom="column">
                  <wp:posOffset>3829876</wp:posOffset>
                </wp:positionH>
                <wp:positionV relativeFrom="paragraph">
                  <wp:posOffset>4485785</wp:posOffset>
                </wp:positionV>
                <wp:extent cx="2473325" cy="2236424"/>
                <wp:effectExtent l="0" t="0" r="0" b="0"/>
                <wp:wrapNone/>
                <wp:docPr id="3" name="Text Box 3"/>
                <wp:cNvGraphicFramePr/>
                <a:graphic xmlns:a="http://schemas.openxmlformats.org/drawingml/2006/main">
                  <a:graphicData uri="http://schemas.microsoft.com/office/word/2010/wordprocessingShape">
                    <wps:wsp>
                      <wps:cNvSpPr txBox="1"/>
                      <wps:spPr>
                        <a:xfrm>
                          <a:off x="0" y="0"/>
                          <a:ext cx="2473325" cy="2236424"/>
                        </a:xfrm>
                        <a:prstGeom prst="rect">
                          <a:avLst/>
                        </a:prstGeom>
                        <a:noFill/>
                        <a:ln w="6350">
                          <a:noFill/>
                        </a:ln>
                      </wps:spPr>
                      <wps:txbx>
                        <w:txbxContent>
                          <w:p w14:paraId="1EE9D5F0" w14:textId="77777777" w:rsidR="003419FA" w:rsidRPr="00813DBC" w:rsidRDefault="003419FA" w:rsidP="003419FA">
                            <w:pPr>
                              <w:autoSpaceDE w:val="0"/>
                              <w:autoSpaceDN w:val="0"/>
                              <w:adjustRightInd w:val="0"/>
                              <w:spacing w:before="120" w:after="120"/>
                              <w:rPr>
                                <w:rFonts w:cs="Calibri"/>
                                <w:b/>
                                <w:color w:val="FFFFFF" w:themeColor="background1"/>
                                <w:sz w:val="30"/>
                                <w:szCs w:val="30"/>
                                <w:lang w:val="en-US"/>
                              </w:rPr>
                            </w:pPr>
                            <w:r w:rsidRPr="00813DBC">
                              <w:rPr>
                                <w:rFonts w:cs="Calibri"/>
                                <w:b/>
                                <w:color w:val="FFFFFF" w:themeColor="background1"/>
                                <w:sz w:val="30"/>
                                <w:szCs w:val="30"/>
                                <w:lang w:val="en-US"/>
                              </w:rPr>
                              <w:t>More for professional life</w:t>
                            </w:r>
                          </w:p>
                          <w:p w14:paraId="0BC12CDC" w14:textId="70411CF7" w:rsidR="003419FA" w:rsidRPr="00EB7014" w:rsidRDefault="003419FA" w:rsidP="003419FA">
                            <w:pPr>
                              <w:autoSpaceDE w:val="0"/>
                              <w:autoSpaceDN w:val="0"/>
                              <w:adjustRightInd w:val="0"/>
                              <w:spacing w:after="120"/>
                              <w:rPr>
                                <w:rFonts w:cs="Calibri"/>
                                <w:color w:val="FFFFFF" w:themeColor="background1"/>
                                <w:szCs w:val="20"/>
                                <w:lang w:val="en-US"/>
                              </w:rPr>
                            </w:pPr>
                            <w:r w:rsidRPr="00EB7014">
                              <w:rPr>
                                <w:rFonts w:cs="Calibri"/>
                                <w:color w:val="FFFFFF" w:themeColor="background1"/>
                                <w:szCs w:val="20"/>
                                <w:lang w:val="en-US"/>
                              </w:rPr>
                              <w:t xml:space="preserve">Our mission is to unite, equip and </w:t>
                            </w:r>
                            <w:proofErr w:type="spellStart"/>
                            <w:r w:rsidRPr="00EB7014">
                              <w:rPr>
                                <w:rFonts w:cs="Calibri"/>
                                <w:color w:val="FFFFFF" w:themeColor="background1"/>
                                <w:szCs w:val="20"/>
                                <w:lang w:val="en-US"/>
                              </w:rPr>
                              <w:t>mobilise</w:t>
                            </w:r>
                            <w:proofErr w:type="spellEnd"/>
                            <w:r w:rsidRPr="00EB7014">
                              <w:rPr>
                                <w:rFonts w:cs="Calibri"/>
                                <w:color w:val="FFFFFF" w:themeColor="background1"/>
                                <w:szCs w:val="20"/>
                                <w:lang w:val="en-US"/>
                              </w:rPr>
                              <w:t xml:space="preserve"> our professional community </w:t>
                            </w:r>
                            <w:r>
                              <w:rPr>
                                <w:rFonts w:cs="Calibri"/>
                                <w:color w:val="FFFFFF" w:themeColor="background1"/>
                                <w:szCs w:val="20"/>
                                <w:lang w:val="en-US"/>
                              </w:rPr>
                              <w:br/>
                            </w:r>
                            <w:r w:rsidRPr="00EB7014">
                              <w:rPr>
                                <w:rFonts w:cs="Calibri"/>
                                <w:color w:val="FFFFFF" w:themeColor="background1"/>
                                <w:szCs w:val="20"/>
                                <w:lang w:val="en-US"/>
                              </w:rPr>
                              <w:t xml:space="preserve">to lead, influence and deliver </w:t>
                            </w:r>
                            <w:r>
                              <w:rPr>
                                <w:rFonts w:cs="Calibri"/>
                                <w:color w:val="FFFFFF" w:themeColor="background1"/>
                                <w:szCs w:val="20"/>
                                <w:lang w:val="en-US"/>
                              </w:rPr>
                              <w:br/>
                            </w:r>
                            <w:r w:rsidRPr="00EB7014">
                              <w:rPr>
                                <w:rFonts w:cs="Calibri"/>
                                <w:color w:val="FFFFFF" w:themeColor="background1"/>
                                <w:szCs w:val="20"/>
                                <w:lang w:val="en-US"/>
                              </w:rPr>
                              <w:t xml:space="preserve">the science, strategies, businesses </w:t>
                            </w:r>
                            <w:r>
                              <w:rPr>
                                <w:rFonts w:cs="Calibri"/>
                                <w:color w:val="FFFFFF" w:themeColor="background1"/>
                                <w:szCs w:val="20"/>
                                <w:lang w:val="en-US"/>
                              </w:rPr>
                              <w:br/>
                            </w:r>
                            <w:r w:rsidRPr="00EB7014">
                              <w:rPr>
                                <w:rFonts w:cs="Calibri"/>
                                <w:color w:val="FFFFFF" w:themeColor="background1"/>
                                <w:szCs w:val="20"/>
                                <w:lang w:val="en-US"/>
                              </w:rPr>
                              <w:t xml:space="preserve">and policies for the sustainable management of resources </w:t>
                            </w:r>
                            <w:r>
                              <w:rPr>
                                <w:rFonts w:cs="Calibri"/>
                                <w:color w:val="FFFFFF" w:themeColor="background1"/>
                                <w:szCs w:val="20"/>
                                <w:lang w:val="en-US"/>
                              </w:rPr>
                              <w:br/>
                            </w:r>
                            <w:r w:rsidRPr="00EB7014">
                              <w:rPr>
                                <w:rFonts w:cs="Calibri"/>
                                <w:color w:val="FFFFFF" w:themeColor="background1"/>
                                <w:szCs w:val="20"/>
                                <w:lang w:val="en-US"/>
                              </w:rPr>
                              <w:t>and waste.</w:t>
                            </w:r>
                          </w:p>
                          <w:p w14:paraId="0CE2B124" w14:textId="7E263D32" w:rsidR="003419FA" w:rsidRPr="003419FA" w:rsidRDefault="003419FA" w:rsidP="003419FA">
                            <w:pPr>
                              <w:autoSpaceDE w:val="0"/>
                              <w:autoSpaceDN w:val="0"/>
                              <w:adjustRightInd w:val="0"/>
                              <w:spacing w:after="120"/>
                              <w:rPr>
                                <w:rFonts w:cs="Calibri"/>
                                <w:color w:val="FFFFFF" w:themeColor="background1"/>
                                <w:szCs w:val="20"/>
                                <w:lang w:val="en-US"/>
                              </w:rPr>
                            </w:pPr>
                            <w:r w:rsidRPr="003419FA">
                              <w:rPr>
                                <w:rFonts w:cs="Calibri"/>
                                <w:color w:val="FFFFFF" w:themeColor="background1"/>
                                <w:szCs w:val="20"/>
                                <w:lang w:val="en-US"/>
                              </w:rPr>
                              <w:t xml:space="preserve">For more information about how we can support you, visit </w:t>
                            </w:r>
                            <w:r w:rsidRPr="003419FA">
                              <w:rPr>
                                <w:rFonts w:cs="Calibri"/>
                                <w:b/>
                                <w:color w:val="FFFFFF" w:themeColor="background1"/>
                                <w:szCs w:val="20"/>
                                <w:lang w:val="en-US"/>
                              </w:rPr>
                              <w:t>ciwm.co.uk.</w:t>
                            </w:r>
                          </w:p>
                          <w:p w14:paraId="0B7EAE4E" w14:textId="77777777" w:rsidR="003419FA" w:rsidRDefault="003419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8D367" id="Text Box 3" o:spid="_x0000_s1033" type="#_x0000_t202" style="position:absolute;margin-left:301.55pt;margin-top:353.2pt;width:194.75pt;height:176.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" filled="f" stroked="f" strokeweight=".5pt">
                <v:textbox>
                  <w:txbxContent>
                    <w:p w14:paraId="1EE9D5F0" w14:textId="77777777" w:rsidR="003419FA" w:rsidRPr="00813DBC" w:rsidRDefault="003419FA" w:rsidP="003419FA">
                      <w:pPr>
                        <w:autoSpaceDE w:val="0"/>
                        <w:autoSpaceDN w:val="0"/>
                        <w:adjustRightInd w:val="0"/>
                        <w:spacing w:before="120" w:after="120"/>
                        <w:rPr>
                          <w:rFonts w:cs="Calibri"/>
                          <w:b/>
                          <w:color w:val="FFFFFF" w:themeColor="background1"/>
                          <w:sz w:val="30"/>
                          <w:szCs w:val="30"/>
                          <w:lang w:val="en-US"/>
                        </w:rPr>
                      </w:pPr>
                      <w:r w:rsidRPr="00813DBC">
                        <w:rPr>
                          <w:rFonts w:cs="Calibri"/>
                          <w:b/>
                          <w:color w:val="FFFFFF" w:themeColor="background1"/>
                          <w:sz w:val="30"/>
                          <w:szCs w:val="30"/>
                          <w:lang w:val="en-US"/>
                        </w:rPr>
                        <w:t>More for professional life</w:t>
                      </w:r>
                    </w:p>
                    <w:p w14:paraId="0BC12CDC" w14:textId="70411CF7" w:rsidR="003419FA" w:rsidRPr="00EB7014" w:rsidRDefault="003419FA" w:rsidP="003419FA">
                      <w:pPr>
                        <w:autoSpaceDE w:val="0"/>
                        <w:autoSpaceDN w:val="0"/>
                        <w:adjustRightInd w:val="0"/>
                        <w:spacing w:after="120"/>
                        <w:rPr>
                          <w:rFonts w:cs="Calibri"/>
                          <w:color w:val="FFFFFF" w:themeColor="background1"/>
                          <w:szCs w:val="20"/>
                          <w:lang w:val="en-US"/>
                        </w:rPr>
                      </w:pPr>
                      <w:r w:rsidRPr="00EB7014">
                        <w:rPr>
                          <w:rFonts w:cs="Calibri"/>
                          <w:color w:val="FFFFFF" w:themeColor="background1"/>
                          <w:szCs w:val="20"/>
                          <w:lang w:val="en-US"/>
                        </w:rPr>
                        <w:t xml:space="preserve">Our mission is to unite, equip and </w:t>
                      </w:r>
                      <w:proofErr w:type="spellStart"/>
                      <w:r w:rsidRPr="00EB7014">
                        <w:rPr>
                          <w:rFonts w:cs="Calibri"/>
                          <w:color w:val="FFFFFF" w:themeColor="background1"/>
                          <w:szCs w:val="20"/>
                          <w:lang w:val="en-US"/>
                        </w:rPr>
                        <w:t>mobilise</w:t>
                      </w:r>
                      <w:proofErr w:type="spellEnd"/>
                      <w:r w:rsidRPr="00EB7014">
                        <w:rPr>
                          <w:rFonts w:cs="Calibri"/>
                          <w:color w:val="FFFFFF" w:themeColor="background1"/>
                          <w:szCs w:val="20"/>
                          <w:lang w:val="en-US"/>
                        </w:rPr>
                        <w:t xml:space="preserve"> our professional community </w:t>
                      </w:r>
                      <w:r>
                        <w:rPr>
                          <w:rFonts w:cs="Calibri"/>
                          <w:color w:val="FFFFFF" w:themeColor="background1"/>
                          <w:szCs w:val="20"/>
                          <w:lang w:val="en-US"/>
                        </w:rPr>
                        <w:br/>
                      </w:r>
                      <w:r w:rsidRPr="00EB7014">
                        <w:rPr>
                          <w:rFonts w:cs="Calibri"/>
                          <w:color w:val="FFFFFF" w:themeColor="background1"/>
                          <w:szCs w:val="20"/>
                          <w:lang w:val="en-US"/>
                        </w:rPr>
                        <w:t xml:space="preserve">to lead, influence and deliver </w:t>
                      </w:r>
                      <w:r>
                        <w:rPr>
                          <w:rFonts w:cs="Calibri"/>
                          <w:color w:val="FFFFFF" w:themeColor="background1"/>
                          <w:szCs w:val="20"/>
                          <w:lang w:val="en-US"/>
                        </w:rPr>
                        <w:br/>
                      </w:r>
                      <w:r w:rsidRPr="00EB7014">
                        <w:rPr>
                          <w:rFonts w:cs="Calibri"/>
                          <w:color w:val="FFFFFF" w:themeColor="background1"/>
                          <w:szCs w:val="20"/>
                          <w:lang w:val="en-US"/>
                        </w:rPr>
                        <w:t xml:space="preserve">the science, strategies, businesses </w:t>
                      </w:r>
                      <w:r>
                        <w:rPr>
                          <w:rFonts w:cs="Calibri"/>
                          <w:color w:val="FFFFFF" w:themeColor="background1"/>
                          <w:szCs w:val="20"/>
                          <w:lang w:val="en-US"/>
                        </w:rPr>
                        <w:br/>
                      </w:r>
                      <w:r w:rsidRPr="00EB7014">
                        <w:rPr>
                          <w:rFonts w:cs="Calibri"/>
                          <w:color w:val="FFFFFF" w:themeColor="background1"/>
                          <w:szCs w:val="20"/>
                          <w:lang w:val="en-US"/>
                        </w:rPr>
                        <w:t xml:space="preserve">and policies for the sustainable management of resources </w:t>
                      </w:r>
                      <w:r>
                        <w:rPr>
                          <w:rFonts w:cs="Calibri"/>
                          <w:color w:val="FFFFFF" w:themeColor="background1"/>
                          <w:szCs w:val="20"/>
                          <w:lang w:val="en-US"/>
                        </w:rPr>
                        <w:br/>
                      </w:r>
                      <w:r w:rsidRPr="00EB7014">
                        <w:rPr>
                          <w:rFonts w:cs="Calibri"/>
                          <w:color w:val="FFFFFF" w:themeColor="background1"/>
                          <w:szCs w:val="20"/>
                          <w:lang w:val="en-US"/>
                        </w:rPr>
                        <w:t>and waste.</w:t>
                      </w:r>
                    </w:p>
                    <w:p w14:paraId="0CE2B124" w14:textId="7E263D32" w:rsidR="003419FA" w:rsidRPr="003419FA" w:rsidRDefault="003419FA" w:rsidP="003419FA">
                      <w:pPr>
                        <w:autoSpaceDE w:val="0"/>
                        <w:autoSpaceDN w:val="0"/>
                        <w:adjustRightInd w:val="0"/>
                        <w:spacing w:after="120"/>
                        <w:rPr>
                          <w:rFonts w:cs="Calibri"/>
                          <w:color w:val="FFFFFF" w:themeColor="background1"/>
                          <w:szCs w:val="20"/>
                          <w:lang w:val="en-US"/>
                        </w:rPr>
                      </w:pPr>
                      <w:r w:rsidRPr="003419FA">
                        <w:rPr>
                          <w:rFonts w:cs="Calibri"/>
                          <w:color w:val="FFFFFF" w:themeColor="background1"/>
                          <w:szCs w:val="20"/>
                          <w:lang w:val="en-US"/>
                        </w:rPr>
                        <w:t xml:space="preserve">For more information about how we can support you, visit </w:t>
                      </w:r>
                      <w:r w:rsidRPr="003419FA">
                        <w:rPr>
                          <w:rFonts w:cs="Calibri"/>
                          <w:b/>
                          <w:color w:val="FFFFFF" w:themeColor="background1"/>
                          <w:szCs w:val="20"/>
                          <w:lang w:val="en-US"/>
                        </w:rPr>
                        <w:t>ciwm.co.uk.</w:t>
                      </w:r>
                    </w:p>
                    <w:p w14:paraId="0B7EAE4E" w14:textId="77777777" w:rsidR="003419FA" w:rsidRDefault="003419FA"/>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3357920C" wp14:editId="451CABB3">
                <wp:simplePos x="0" y="0"/>
                <wp:positionH relativeFrom="column">
                  <wp:posOffset>-92075</wp:posOffset>
                </wp:positionH>
                <wp:positionV relativeFrom="paragraph">
                  <wp:posOffset>7394124</wp:posOffset>
                </wp:positionV>
                <wp:extent cx="4377055" cy="1586429"/>
                <wp:effectExtent l="0" t="0" r="0"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7055" cy="1586429"/>
                        </a:xfrm>
                        <a:prstGeom prst="rect">
                          <a:avLst/>
                        </a:prstGeom>
                        <a:noFill/>
                        <a:ln>
                          <a:noFill/>
                        </a:ln>
                      </wps:spPr>
                      <wps:txbx>
                        <w:txbxContent>
                          <w:p w14:paraId="2854378C" w14:textId="77777777" w:rsidR="00843DEB" w:rsidRPr="00D62265" w:rsidRDefault="00843DEB" w:rsidP="00843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Cs w:val="20"/>
                              </w:rPr>
                            </w:pPr>
                            <w:r w:rsidRPr="00D62265">
                              <w:rPr>
                                <w:rFonts w:cs="Helvetica"/>
                                <w:szCs w:val="20"/>
                              </w:rPr>
                              <w:t>CIWM</w:t>
                            </w:r>
                          </w:p>
                          <w:p w14:paraId="41E3AEBB" w14:textId="77777777" w:rsidR="00843DEB" w:rsidRPr="00D62265" w:rsidRDefault="00843DEB" w:rsidP="00843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Cs w:val="20"/>
                              </w:rPr>
                            </w:pPr>
                            <w:r w:rsidRPr="00D62265">
                              <w:rPr>
                                <w:rFonts w:cs="Helvetica"/>
                                <w:szCs w:val="20"/>
                              </w:rPr>
                              <w:t>Quadra</w:t>
                            </w:r>
                          </w:p>
                          <w:p w14:paraId="56B3109A" w14:textId="77777777" w:rsidR="00843DEB" w:rsidRPr="00D62265" w:rsidRDefault="00843DEB" w:rsidP="00843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Cs w:val="20"/>
                              </w:rPr>
                            </w:pPr>
                            <w:r w:rsidRPr="00D62265">
                              <w:rPr>
                                <w:rFonts w:cs="Helvetica"/>
                                <w:szCs w:val="20"/>
                              </w:rPr>
                              <w:t>500 Pavilion Drive</w:t>
                            </w:r>
                          </w:p>
                          <w:p w14:paraId="2E90C787" w14:textId="77777777" w:rsidR="00843DEB" w:rsidRPr="00D62265" w:rsidRDefault="00843DEB" w:rsidP="00843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Cs w:val="20"/>
                              </w:rPr>
                            </w:pPr>
                            <w:r w:rsidRPr="00D62265">
                              <w:rPr>
                                <w:rFonts w:cs="Helvetica"/>
                                <w:szCs w:val="20"/>
                              </w:rPr>
                              <w:t>Northampton Business Park</w:t>
                            </w:r>
                          </w:p>
                          <w:p w14:paraId="034348E2" w14:textId="77777777" w:rsidR="00843DEB" w:rsidRPr="00D62265" w:rsidRDefault="00843DEB" w:rsidP="00843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Cs w:val="20"/>
                              </w:rPr>
                            </w:pPr>
                            <w:r w:rsidRPr="00D62265">
                              <w:rPr>
                                <w:rFonts w:cs="Helvetica"/>
                                <w:szCs w:val="20"/>
                              </w:rPr>
                              <w:t>Northampton</w:t>
                            </w:r>
                          </w:p>
                          <w:p w14:paraId="40CAA52B" w14:textId="13B9B639" w:rsidR="00AB721A" w:rsidRPr="00D62265" w:rsidRDefault="00843DEB" w:rsidP="00843DEB">
                            <w:pPr>
                              <w:spacing w:after="0"/>
                              <w:rPr>
                                <w:rFonts w:cs="Helvetica"/>
                                <w:szCs w:val="20"/>
                              </w:rPr>
                            </w:pPr>
                            <w:r w:rsidRPr="00D62265">
                              <w:rPr>
                                <w:rFonts w:cs="Helvetica"/>
                                <w:szCs w:val="20"/>
                              </w:rPr>
                              <w:t>NN4 7YJ</w:t>
                            </w:r>
                          </w:p>
                          <w:p w14:paraId="56907163" w14:textId="77777777" w:rsidR="00843DEB" w:rsidRPr="00D62265" w:rsidRDefault="00843DEB" w:rsidP="00843DEB">
                            <w:pPr>
                              <w:spacing w:after="0"/>
                              <w:rPr>
                                <w:szCs w:val="20"/>
                              </w:rPr>
                            </w:pPr>
                          </w:p>
                          <w:p w14:paraId="392F3964" w14:textId="4E583B49" w:rsidR="00AB721A" w:rsidRPr="00D62265" w:rsidRDefault="00AB721A" w:rsidP="007859B4">
                            <w:pPr>
                              <w:spacing w:after="0"/>
                              <w:rPr>
                                <w:szCs w:val="20"/>
                              </w:rPr>
                            </w:pPr>
                            <w:r w:rsidRPr="00D62265">
                              <w:rPr>
                                <w:szCs w:val="20"/>
                              </w:rPr>
                              <w:t xml:space="preserve">Tel: </w:t>
                            </w:r>
                            <w:r w:rsidR="00843DEB" w:rsidRPr="00D62265">
                              <w:rPr>
                                <w:szCs w:val="20"/>
                              </w:rPr>
                              <w:t>01604 620426</w:t>
                            </w:r>
                          </w:p>
                          <w:p w14:paraId="1B35A6E8" w14:textId="51F8D6FD" w:rsidR="00AB721A" w:rsidRPr="00D62265" w:rsidRDefault="00AB721A" w:rsidP="00B67E72">
                            <w:pPr>
                              <w:spacing w:after="0"/>
                              <w:rPr>
                                <w:szCs w:val="20"/>
                              </w:rPr>
                            </w:pPr>
                            <w:r w:rsidRPr="00D62265">
                              <w:rPr>
                                <w:szCs w:val="20"/>
                              </w:rPr>
                              <w:t xml:space="preserve">Email: </w:t>
                            </w:r>
                            <w:hyperlink r:id="rId23" w:history="1">
                              <w:r w:rsidR="002C3E89" w:rsidRPr="00AB77BB">
                                <w:rPr>
                                  <w:rStyle w:val="Hyperlink"/>
                                  <w:rFonts w:cs="Helvetica"/>
                                  <w:szCs w:val="20"/>
                                </w:rPr>
                                <w:t>qualifications@ciwm.co.uk</w:t>
                              </w:r>
                            </w:hyperlink>
                            <w:r w:rsidR="002C3E89">
                              <w:rPr>
                                <w:rFonts w:cs="Helvetica"/>
                                <w:szCs w:val="20"/>
                              </w:rPr>
                              <w:t xml:space="preserve"> </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7920C" id="Rectangle 9" o:spid="_x0000_s1034" style="position:absolute;margin-left:-7.25pt;margin-top:582.2pt;width:344.65pt;height:12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" filled="f" stroked="f">
                <v:textbox inset="0">
                  <w:txbxContent>
                    <w:p w14:paraId="2854378C" w14:textId="77777777" w:rsidR="00843DEB" w:rsidRPr="00D62265" w:rsidRDefault="00843DEB" w:rsidP="00843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Cs w:val="20"/>
                        </w:rPr>
                      </w:pPr>
                      <w:r w:rsidRPr="00D62265">
                        <w:rPr>
                          <w:rFonts w:cs="Helvetica"/>
                          <w:szCs w:val="20"/>
                        </w:rPr>
                        <w:t>CIWM</w:t>
                      </w:r>
                    </w:p>
                    <w:p w14:paraId="41E3AEBB" w14:textId="77777777" w:rsidR="00843DEB" w:rsidRPr="00D62265" w:rsidRDefault="00843DEB" w:rsidP="00843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Cs w:val="20"/>
                        </w:rPr>
                      </w:pPr>
                      <w:r w:rsidRPr="00D62265">
                        <w:rPr>
                          <w:rFonts w:cs="Helvetica"/>
                          <w:szCs w:val="20"/>
                        </w:rPr>
                        <w:t>Quadra</w:t>
                      </w:r>
                    </w:p>
                    <w:p w14:paraId="56B3109A" w14:textId="77777777" w:rsidR="00843DEB" w:rsidRPr="00D62265" w:rsidRDefault="00843DEB" w:rsidP="00843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Cs w:val="20"/>
                        </w:rPr>
                      </w:pPr>
                      <w:r w:rsidRPr="00D62265">
                        <w:rPr>
                          <w:rFonts w:cs="Helvetica"/>
                          <w:szCs w:val="20"/>
                        </w:rPr>
                        <w:t>500 Pavilion Drive</w:t>
                      </w:r>
                    </w:p>
                    <w:p w14:paraId="2E90C787" w14:textId="77777777" w:rsidR="00843DEB" w:rsidRPr="00D62265" w:rsidRDefault="00843DEB" w:rsidP="00843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Cs w:val="20"/>
                        </w:rPr>
                      </w:pPr>
                      <w:r w:rsidRPr="00D62265">
                        <w:rPr>
                          <w:rFonts w:cs="Helvetica"/>
                          <w:szCs w:val="20"/>
                        </w:rPr>
                        <w:t>Northampton Business Park</w:t>
                      </w:r>
                    </w:p>
                    <w:p w14:paraId="034348E2" w14:textId="77777777" w:rsidR="00843DEB" w:rsidRPr="00D62265" w:rsidRDefault="00843DEB" w:rsidP="00843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Cs w:val="20"/>
                        </w:rPr>
                      </w:pPr>
                      <w:r w:rsidRPr="00D62265">
                        <w:rPr>
                          <w:rFonts w:cs="Helvetica"/>
                          <w:szCs w:val="20"/>
                        </w:rPr>
                        <w:t>Northampton</w:t>
                      </w:r>
                    </w:p>
                    <w:p w14:paraId="40CAA52B" w14:textId="13B9B639" w:rsidR="00AB721A" w:rsidRPr="00D62265" w:rsidRDefault="00843DEB" w:rsidP="00843DEB">
                      <w:pPr>
                        <w:spacing w:after="0"/>
                        <w:rPr>
                          <w:rFonts w:cs="Helvetica"/>
                          <w:szCs w:val="20"/>
                        </w:rPr>
                      </w:pPr>
                      <w:r w:rsidRPr="00D62265">
                        <w:rPr>
                          <w:rFonts w:cs="Helvetica"/>
                          <w:szCs w:val="20"/>
                        </w:rPr>
                        <w:t>NN4 7YJ</w:t>
                      </w:r>
                    </w:p>
                    <w:p w14:paraId="56907163" w14:textId="77777777" w:rsidR="00843DEB" w:rsidRPr="00D62265" w:rsidRDefault="00843DEB" w:rsidP="00843DEB">
                      <w:pPr>
                        <w:spacing w:after="0"/>
                        <w:rPr>
                          <w:szCs w:val="20"/>
                        </w:rPr>
                      </w:pPr>
                    </w:p>
                    <w:p w14:paraId="392F3964" w14:textId="4E583B49" w:rsidR="00AB721A" w:rsidRPr="00D62265" w:rsidRDefault="00AB721A" w:rsidP="007859B4">
                      <w:pPr>
                        <w:spacing w:after="0"/>
                        <w:rPr>
                          <w:szCs w:val="20"/>
                        </w:rPr>
                      </w:pPr>
                      <w:r w:rsidRPr="00D62265">
                        <w:rPr>
                          <w:szCs w:val="20"/>
                        </w:rPr>
                        <w:t xml:space="preserve">Tel: </w:t>
                      </w:r>
                      <w:r w:rsidR="00843DEB" w:rsidRPr="00D62265">
                        <w:rPr>
                          <w:szCs w:val="20"/>
                        </w:rPr>
                        <w:t>01604 620426</w:t>
                      </w:r>
                    </w:p>
                    <w:p w14:paraId="1B35A6E8" w14:textId="51F8D6FD" w:rsidR="00AB721A" w:rsidRPr="00D62265" w:rsidRDefault="00AB721A" w:rsidP="00B67E72">
                      <w:pPr>
                        <w:spacing w:after="0"/>
                        <w:rPr>
                          <w:szCs w:val="20"/>
                        </w:rPr>
                      </w:pPr>
                      <w:r w:rsidRPr="00D62265">
                        <w:rPr>
                          <w:szCs w:val="20"/>
                        </w:rPr>
                        <w:t xml:space="preserve">Email: </w:t>
                      </w:r>
                      <w:hyperlink r:id="rId24" w:history="1">
                        <w:r w:rsidR="002C3E89" w:rsidRPr="00AB77BB">
                          <w:rPr>
                            <w:rStyle w:val="Hyperlink"/>
                            <w:rFonts w:cs="Helvetica"/>
                            <w:szCs w:val="20"/>
                          </w:rPr>
                          <w:t>qualifications@ciwm.co.uk</w:t>
                        </w:r>
                      </w:hyperlink>
                      <w:r w:rsidR="002C3E89">
                        <w:rPr>
                          <w:rFonts w:cs="Helvetica"/>
                          <w:szCs w:val="20"/>
                        </w:rPr>
                        <w:t xml:space="preserve"> </w:t>
                      </w:r>
                    </w:p>
                  </w:txbxContent>
                </v:textbox>
              </v:rect>
            </w:pict>
          </mc:Fallback>
        </mc:AlternateContent>
      </w:r>
      <w:r>
        <w:rPr>
          <w:noProof/>
        </w:rPr>
        <mc:AlternateContent>
          <mc:Choice Requires="wps">
            <w:drawing>
              <wp:anchor distT="0" distB="0" distL="114300" distR="114300" simplePos="0" relativeHeight="251739136" behindDoc="0" locked="0" layoutInCell="1" allowOverlap="1" wp14:anchorId="4DF1C588" wp14:editId="67093776">
                <wp:simplePos x="0" y="0"/>
                <wp:positionH relativeFrom="column">
                  <wp:posOffset>4276725</wp:posOffset>
                </wp:positionH>
                <wp:positionV relativeFrom="paragraph">
                  <wp:posOffset>93980</wp:posOffset>
                </wp:positionV>
                <wp:extent cx="1996661" cy="622852"/>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996661" cy="622852"/>
                        </a:xfrm>
                        <a:prstGeom prst="rect">
                          <a:avLst/>
                        </a:prstGeom>
                        <a:noFill/>
                        <a:ln w="6350">
                          <a:noFill/>
                        </a:ln>
                      </wps:spPr>
                      <wps:txbx>
                        <w:txbxContent>
                          <w:p w14:paraId="1B3720CA" w14:textId="77777777" w:rsidR="00EB7014" w:rsidRPr="00EB7014" w:rsidRDefault="00EB7014" w:rsidP="00EB7014">
                            <w:pPr>
                              <w:pStyle w:val="BasicParagraph"/>
                              <w:jc w:val="right"/>
                              <w:rPr>
                                <w:rFonts w:ascii="Century Gothic" w:hAnsi="Century Gothic"/>
                                <w:color w:val="24ABB5"/>
                                <w:sz w:val="26"/>
                                <w:szCs w:val="26"/>
                              </w:rPr>
                            </w:pPr>
                            <w:r w:rsidRPr="00EB7014">
                              <w:rPr>
                                <w:rFonts w:ascii="Century Gothic" w:hAnsi="Century Gothic"/>
                                <w:color w:val="24ABB5"/>
                                <w:sz w:val="26"/>
                                <w:szCs w:val="26"/>
                              </w:rPr>
                              <w:t>Together, we stand for a world beyond waste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1C588" id="Text Box 43" o:spid="_x0000_s1035" type="#_x0000_t202" style="position:absolute;margin-left:336.75pt;margin-top:7.4pt;width:157.2pt;height:49.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" filled="f" stroked="f" strokeweight=".5pt">
                <v:textbox>
                  <w:txbxContent>
                    <w:p w14:paraId="1B3720CA" w14:textId="77777777" w:rsidR="00EB7014" w:rsidRPr="00EB7014" w:rsidRDefault="00EB7014" w:rsidP="00EB7014">
                      <w:pPr>
                        <w:pStyle w:val="BasicParagraph"/>
                        <w:jc w:val="right"/>
                        <w:rPr>
                          <w:rFonts w:ascii="Century Gothic" w:hAnsi="Century Gothic"/>
                          <w:color w:val="24ABB5"/>
                          <w:sz w:val="26"/>
                          <w:szCs w:val="26"/>
                        </w:rPr>
                      </w:pPr>
                      <w:r w:rsidRPr="00EB7014">
                        <w:rPr>
                          <w:rFonts w:ascii="Century Gothic" w:hAnsi="Century Gothic"/>
                          <w:color w:val="24ABB5"/>
                          <w:sz w:val="26"/>
                          <w:szCs w:val="26"/>
                        </w:rPr>
                        <w:t>Together, we stand for a world beyond waste</w:t>
                      </w:r>
                    </w:p>
                  </w:txbxContent>
                </v:textbox>
              </v:shape>
            </w:pict>
          </mc:Fallback>
        </mc:AlternateContent>
      </w:r>
    </w:p>
    <w:sectPr w:rsidR="009138BC" w:rsidSect="00061736">
      <w:pgSz w:w="11906" w:h="16838"/>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08332" w14:textId="77777777" w:rsidR="001F6B0A" w:rsidRDefault="001F6B0A" w:rsidP="00CA6EF4">
      <w:pPr>
        <w:spacing w:after="0" w:line="240" w:lineRule="auto"/>
      </w:pPr>
      <w:r>
        <w:separator/>
      </w:r>
    </w:p>
  </w:endnote>
  <w:endnote w:type="continuationSeparator" w:id="0">
    <w:p w14:paraId="08CCC8F8" w14:textId="77777777" w:rsidR="001F6B0A" w:rsidRDefault="001F6B0A" w:rsidP="00CA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Times New Roman (Body CS)">
    <w:panose1 w:val="00000000000000000000"/>
    <w:charset w:val="00"/>
    <w:family w:val="roman"/>
    <w:notTrueType/>
    <w:pitch w:val="default"/>
  </w:font>
  <w:font w:name="Helvetica">
    <w:panose1 w:val="020B05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5689"/>
      <w:docPartObj>
        <w:docPartGallery w:val="Page Numbers (Bottom of Page)"/>
        <w:docPartUnique/>
      </w:docPartObj>
    </w:sdtPr>
    <w:sdtEndPr/>
    <w:sdtContent>
      <w:sdt>
        <w:sdtPr>
          <w:id w:val="26385690"/>
          <w:docPartObj>
            <w:docPartGallery w:val="Page Numbers (Top of Page)"/>
            <w:docPartUnique/>
          </w:docPartObj>
        </w:sdtPr>
        <w:sdtEndPr/>
        <w:sdtContent>
          <w:p w14:paraId="5953109E" w14:textId="77777777" w:rsidR="00AB721A" w:rsidRPr="00101BA9" w:rsidRDefault="00AB721A" w:rsidP="00CA6EF4">
            <w:pPr>
              <w:rPr>
                <w:rFonts w:ascii="Calibri" w:hAnsi="Calibri"/>
                <w:color w:val="000000"/>
              </w:rPr>
            </w:pPr>
            <w:r>
              <w:rPr>
                <w:rFonts w:ascii="Calibri" w:hAnsi="Calibri"/>
                <w:color w:val="000000"/>
              </w:rPr>
              <w:t>Copyright ©2020</w:t>
            </w:r>
            <w:r w:rsidRPr="00EE1BFB">
              <w:rPr>
                <w:rFonts w:ascii="Calibri" w:hAnsi="Calibri"/>
                <w:color w:val="000000"/>
              </w:rPr>
              <w:t xml:space="preserve"> </w:t>
            </w:r>
            <w:r>
              <w:rPr>
                <w:rFonts w:ascii="Calibri" w:hAnsi="Calibri"/>
                <w:color w:val="000000"/>
              </w:rPr>
              <w:t xml:space="preserve">WAMITAB                                                                                                          </w:t>
            </w:r>
            <w:r w:rsidRPr="00962130">
              <w:t xml:space="preserve">Page </w:t>
            </w:r>
            <w:r w:rsidRPr="00962130">
              <w:rPr>
                <w:b/>
              </w:rPr>
              <w:fldChar w:fldCharType="begin"/>
            </w:r>
            <w:r w:rsidRPr="00962130">
              <w:rPr>
                <w:b/>
              </w:rPr>
              <w:instrText xml:space="preserve"> PAGE </w:instrText>
            </w:r>
            <w:r w:rsidRPr="00962130">
              <w:rPr>
                <w:b/>
              </w:rPr>
              <w:fldChar w:fldCharType="separate"/>
            </w:r>
            <w:r>
              <w:rPr>
                <w:b/>
                <w:noProof/>
              </w:rPr>
              <w:t>3</w:t>
            </w:r>
            <w:r w:rsidRPr="00962130">
              <w:rPr>
                <w:b/>
              </w:rPr>
              <w:fldChar w:fldCharType="end"/>
            </w:r>
            <w:r w:rsidRPr="00962130">
              <w:t xml:space="preserve"> of </w:t>
            </w:r>
            <w:r w:rsidRPr="00962130">
              <w:rPr>
                <w:b/>
              </w:rPr>
              <w:fldChar w:fldCharType="begin"/>
            </w:r>
            <w:r w:rsidRPr="00962130">
              <w:rPr>
                <w:b/>
              </w:rPr>
              <w:instrText xml:space="preserve"> NUMPAGES  </w:instrText>
            </w:r>
            <w:r w:rsidRPr="00962130">
              <w:rPr>
                <w:b/>
              </w:rPr>
              <w:fldChar w:fldCharType="separate"/>
            </w:r>
            <w:r>
              <w:rPr>
                <w:b/>
                <w:noProof/>
              </w:rPr>
              <w:t>94</w:t>
            </w:r>
            <w:r w:rsidRPr="00962130">
              <w:rPr>
                <w:b/>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05202"/>
      <w:docPartObj>
        <w:docPartGallery w:val="Page Numbers (Bottom of Page)"/>
        <w:docPartUnique/>
      </w:docPartObj>
    </w:sdtPr>
    <w:sdtEndPr/>
    <w:sdtContent>
      <w:sdt>
        <w:sdtPr>
          <w:id w:val="565050523"/>
          <w:docPartObj>
            <w:docPartGallery w:val="Page Numbers (Top of Page)"/>
            <w:docPartUnique/>
          </w:docPartObj>
        </w:sdtPr>
        <w:sdtEndPr/>
        <w:sdtContent>
          <w:p w14:paraId="42C92C29" w14:textId="7DA187A6" w:rsidR="00AB721A" w:rsidRPr="00101BA9" w:rsidRDefault="00AB721A" w:rsidP="00CA6EF4">
            <w:pPr>
              <w:rPr>
                <w:rFonts w:ascii="Calibri" w:hAnsi="Calibri"/>
                <w:color w:val="000000"/>
              </w:rPr>
            </w:pPr>
            <w:r>
              <w:rPr>
                <w:rFonts w:ascii="Calibri" w:hAnsi="Calibri"/>
                <w:color w:val="000000"/>
              </w:rPr>
              <w:t>Copyright ©20</w:t>
            </w:r>
            <w:r w:rsidR="006A4DB9">
              <w:rPr>
                <w:rFonts w:ascii="Calibri" w:hAnsi="Calibri"/>
                <w:color w:val="000000"/>
              </w:rPr>
              <w:t>21</w:t>
            </w:r>
            <w:r w:rsidRPr="00EE1BFB">
              <w:rPr>
                <w:rFonts w:ascii="Calibri" w:hAnsi="Calibri"/>
                <w:color w:val="000000"/>
              </w:rPr>
              <w:t xml:space="preserve"> </w:t>
            </w:r>
            <w:r w:rsidR="006A4DB9">
              <w:rPr>
                <w:rFonts w:ascii="Calibri" w:hAnsi="Calibri"/>
                <w:color w:val="000000"/>
              </w:rPr>
              <w:t>CIWM</w:t>
            </w:r>
            <w:r>
              <w:rPr>
                <w:rFonts w:ascii="Calibri" w:hAnsi="Calibri"/>
                <w:color w:val="000000"/>
              </w:rPr>
              <w:t xml:space="preserve">                                                                                                          </w:t>
            </w:r>
            <w:r w:rsidRPr="00962130">
              <w:t xml:space="preserve">Page </w:t>
            </w:r>
            <w:r w:rsidRPr="00962130">
              <w:rPr>
                <w:b/>
              </w:rPr>
              <w:fldChar w:fldCharType="begin"/>
            </w:r>
            <w:r w:rsidRPr="00962130">
              <w:rPr>
                <w:b/>
              </w:rPr>
              <w:instrText xml:space="preserve"> PAGE </w:instrText>
            </w:r>
            <w:r w:rsidRPr="00962130">
              <w:rPr>
                <w:b/>
              </w:rPr>
              <w:fldChar w:fldCharType="separate"/>
            </w:r>
            <w:r>
              <w:rPr>
                <w:b/>
                <w:noProof/>
              </w:rPr>
              <w:t>1</w:t>
            </w:r>
            <w:r w:rsidRPr="00962130">
              <w:rPr>
                <w:b/>
              </w:rPr>
              <w:fldChar w:fldCharType="end"/>
            </w:r>
            <w:r w:rsidRPr="00962130">
              <w:t xml:space="preserve"> of </w:t>
            </w:r>
            <w:r w:rsidRPr="00962130">
              <w:rPr>
                <w:b/>
              </w:rPr>
              <w:fldChar w:fldCharType="begin"/>
            </w:r>
            <w:r w:rsidRPr="00962130">
              <w:rPr>
                <w:b/>
              </w:rPr>
              <w:instrText xml:space="preserve"> NUMPAGES  </w:instrText>
            </w:r>
            <w:r w:rsidRPr="00962130">
              <w:rPr>
                <w:b/>
              </w:rPr>
              <w:fldChar w:fldCharType="separate"/>
            </w:r>
            <w:r>
              <w:rPr>
                <w:b/>
                <w:noProof/>
              </w:rPr>
              <w:t>94</w:t>
            </w:r>
            <w:r w:rsidRPr="00962130">
              <w:rPr>
                <w:b/>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835776"/>
      <w:docPartObj>
        <w:docPartGallery w:val="Page Numbers (Bottom of Page)"/>
        <w:docPartUnique/>
      </w:docPartObj>
    </w:sdtPr>
    <w:sdtEndPr/>
    <w:sdtContent>
      <w:sdt>
        <w:sdtPr>
          <w:id w:val="-1382096865"/>
          <w:docPartObj>
            <w:docPartGallery w:val="Page Numbers (Top of Page)"/>
            <w:docPartUnique/>
          </w:docPartObj>
        </w:sdtPr>
        <w:sdtEndPr/>
        <w:sdtContent>
          <w:p w14:paraId="3CD28946" w14:textId="0F692C59" w:rsidR="00993107" w:rsidRPr="00101BA9" w:rsidRDefault="00993107" w:rsidP="00227733">
            <w:pPr>
              <w:rPr>
                <w:rFonts w:ascii="Calibri" w:hAnsi="Calibri"/>
                <w:color w:val="000000"/>
              </w:rPr>
            </w:pPr>
            <w:r w:rsidRPr="00681DE4">
              <w:t xml:space="preserve">Copyright ©2021 CIWM                                                                                     </w:t>
            </w:r>
            <w:r w:rsidR="00227733" w:rsidRPr="00681DE4">
              <w:rPr>
                <w:color w:val="000000"/>
              </w:rPr>
              <w:tab/>
            </w:r>
            <w:r w:rsidRPr="00681DE4">
              <w:rPr>
                <w:color w:val="000000"/>
              </w:rPr>
              <w:t xml:space="preserve">  </w:t>
            </w:r>
            <w:r w:rsidR="00F23377" w:rsidRPr="00681DE4">
              <w:rPr>
                <w:color w:val="000000"/>
              </w:rPr>
              <w:t xml:space="preserve"> </w:t>
            </w:r>
            <w:r w:rsidR="00F23377" w:rsidRPr="00681DE4">
              <w:rPr>
                <w:color w:val="000000"/>
              </w:rPr>
              <w:tab/>
            </w:r>
            <w:r w:rsidRPr="00681DE4">
              <w:rPr>
                <w:color w:val="000000"/>
              </w:rPr>
              <w:t xml:space="preserve">   </w:t>
            </w:r>
            <w:r w:rsidRPr="00681DE4">
              <w:t xml:space="preserve">Page </w:t>
            </w:r>
            <w:r w:rsidRPr="00681DE4">
              <w:rPr>
                <w:b/>
              </w:rPr>
              <w:fldChar w:fldCharType="begin"/>
            </w:r>
            <w:r w:rsidRPr="00681DE4">
              <w:rPr>
                <w:b/>
              </w:rPr>
              <w:instrText xml:space="preserve"> PAGE </w:instrText>
            </w:r>
            <w:r w:rsidRPr="00681DE4">
              <w:rPr>
                <w:b/>
              </w:rPr>
              <w:fldChar w:fldCharType="separate"/>
            </w:r>
            <w:r w:rsidRPr="00681DE4">
              <w:rPr>
                <w:b/>
                <w:noProof/>
              </w:rPr>
              <w:t>3</w:t>
            </w:r>
            <w:r w:rsidRPr="00681DE4">
              <w:rPr>
                <w:b/>
              </w:rPr>
              <w:fldChar w:fldCharType="end"/>
            </w:r>
            <w:r w:rsidRPr="00681DE4">
              <w:t xml:space="preserve"> of </w:t>
            </w:r>
            <w:r w:rsidRPr="00681DE4">
              <w:rPr>
                <w:b/>
              </w:rPr>
              <w:fldChar w:fldCharType="begin"/>
            </w:r>
            <w:r w:rsidRPr="00681DE4">
              <w:rPr>
                <w:b/>
              </w:rPr>
              <w:instrText xml:space="preserve"> NUMPAGES  </w:instrText>
            </w:r>
            <w:r w:rsidRPr="00681DE4">
              <w:rPr>
                <w:b/>
              </w:rPr>
              <w:fldChar w:fldCharType="separate"/>
            </w:r>
            <w:r w:rsidRPr="00681DE4">
              <w:rPr>
                <w:b/>
                <w:noProof/>
              </w:rPr>
              <w:t>94</w:t>
            </w:r>
            <w:r w:rsidRPr="00681DE4">
              <w:rPr>
                <w:b/>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750004"/>
      <w:docPartObj>
        <w:docPartGallery w:val="Page Numbers (Bottom of Page)"/>
        <w:docPartUnique/>
      </w:docPartObj>
    </w:sdtPr>
    <w:sdtEndPr/>
    <w:sdtContent>
      <w:sdt>
        <w:sdtPr>
          <w:id w:val="144254599"/>
          <w:docPartObj>
            <w:docPartGallery w:val="Page Numbers (Top of Page)"/>
            <w:docPartUnique/>
          </w:docPartObj>
        </w:sdtPr>
        <w:sdtEndPr/>
        <w:sdtContent>
          <w:p w14:paraId="27687D8F" w14:textId="792E76BD" w:rsidR="00AA1CB7" w:rsidRPr="00101BA9" w:rsidRDefault="00AA1CB7" w:rsidP="00CA6EF4">
            <w:pPr>
              <w:rPr>
                <w:rFonts w:ascii="Calibri" w:hAnsi="Calibri"/>
                <w:color w:val="000000"/>
              </w:rPr>
            </w:pPr>
            <w:r>
              <w:rPr>
                <w:rFonts w:ascii="Calibri" w:hAnsi="Calibri"/>
                <w:color w:val="000000"/>
              </w:rPr>
              <w:t>Copyright ©2021</w:t>
            </w:r>
            <w:r w:rsidRPr="00EE1BFB">
              <w:rPr>
                <w:rFonts w:ascii="Calibri" w:hAnsi="Calibri"/>
                <w:color w:val="000000"/>
              </w:rPr>
              <w:t xml:space="preserve"> </w:t>
            </w:r>
            <w:r>
              <w:rPr>
                <w:rFonts w:ascii="Calibri" w:hAnsi="Calibri"/>
                <w:color w:val="000000"/>
              </w:rPr>
              <w:t xml:space="preserve">CIWM                                                                                                          </w:t>
            </w:r>
            <w:r w:rsidR="00227733">
              <w:rPr>
                <w:rFonts w:ascii="Calibri" w:hAnsi="Calibri"/>
                <w:color w:val="000000"/>
              </w:rPr>
              <w:tab/>
            </w:r>
            <w:r w:rsidRPr="00962130">
              <w:t xml:space="preserve">Page </w:t>
            </w:r>
            <w:r w:rsidRPr="00962130">
              <w:rPr>
                <w:b/>
              </w:rPr>
              <w:fldChar w:fldCharType="begin"/>
            </w:r>
            <w:r w:rsidRPr="00962130">
              <w:rPr>
                <w:b/>
              </w:rPr>
              <w:instrText xml:space="preserve"> PAGE </w:instrText>
            </w:r>
            <w:r w:rsidRPr="00962130">
              <w:rPr>
                <w:b/>
              </w:rPr>
              <w:fldChar w:fldCharType="separate"/>
            </w:r>
            <w:r>
              <w:rPr>
                <w:b/>
                <w:noProof/>
              </w:rPr>
              <w:t>1</w:t>
            </w:r>
            <w:r w:rsidRPr="00962130">
              <w:rPr>
                <w:b/>
              </w:rPr>
              <w:fldChar w:fldCharType="end"/>
            </w:r>
            <w:r w:rsidRPr="00962130">
              <w:t xml:space="preserve"> of </w:t>
            </w:r>
            <w:r w:rsidRPr="00962130">
              <w:rPr>
                <w:b/>
              </w:rPr>
              <w:fldChar w:fldCharType="begin"/>
            </w:r>
            <w:r w:rsidRPr="00962130">
              <w:rPr>
                <w:b/>
              </w:rPr>
              <w:instrText xml:space="preserve"> NUMPAGES  </w:instrText>
            </w:r>
            <w:r w:rsidRPr="00962130">
              <w:rPr>
                <w:b/>
              </w:rPr>
              <w:fldChar w:fldCharType="separate"/>
            </w:r>
            <w:r>
              <w:rPr>
                <w:b/>
                <w:noProof/>
              </w:rPr>
              <w:t>94</w:t>
            </w:r>
            <w:r w:rsidRPr="00962130">
              <w:rPr>
                <w:b/>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508AF" w14:textId="77777777" w:rsidR="001F6B0A" w:rsidRDefault="001F6B0A" w:rsidP="00CA6EF4">
      <w:pPr>
        <w:spacing w:after="0" w:line="240" w:lineRule="auto"/>
      </w:pPr>
      <w:r>
        <w:separator/>
      </w:r>
    </w:p>
  </w:footnote>
  <w:footnote w:type="continuationSeparator" w:id="0">
    <w:p w14:paraId="36AE82BC" w14:textId="77777777" w:rsidR="001F6B0A" w:rsidRDefault="001F6B0A" w:rsidP="00CA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1ACB" w14:textId="1AC6114D" w:rsidR="00F8165C" w:rsidRDefault="00061736" w:rsidP="00061736">
    <w:pPr>
      <w:pStyle w:val="Header"/>
      <w:jc w:val="right"/>
    </w:pPr>
    <w:r>
      <w:rPr>
        <w:noProof/>
      </w:rPr>
      <w:drawing>
        <wp:anchor distT="0" distB="0" distL="114300" distR="114300" simplePos="0" relativeHeight="251691008" behindDoc="1" locked="0" layoutInCell="1" allowOverlap="1" wp14:anchorId="0B932901" wp14:editId="02780C89">
          <wp:simplePos x="0" y="0"/>
          <wp:positionH relativeFrom="column">
            <wp:posOffset>8304</wp:posOffset>
          </wp:positionH>
          <wp:positionV relativeFrom="paragraph">
            <wp:posOffset>-125095</wp:posOffset>
          </wp:positionV>
          <wp:extent cx="2444262" cy="35989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IWM-Qualifications-Logo.png"/>
                  <pic:cNvPicPr/>
                </pic:nvPicPr>
                <pic:blipFill>
                  <a:blip r:embed="rId1">
                    <a:extLst>
                      <a:ext uri="{28A0092B-C50C-407E-A947-70E740481C1C}">
                        <a14:useLocalDpi xmlns:a14="http://schemas.microsoft.com/office/drawing/2010/main" val="0"/>
                      </a:ext>
                    </a:extLst>
                  </a:blip>
                  <a:stretch>
                    <a:fillRect/>
                  </a:stretch>
                </pic:blipFill>
                <pic:spPr>
                  <a:xfrm>
                    <a:off x="0" y="0"/>
                    <a:ext cx="2444262" cy="359896"/>
                  </a:xfrm>
                  <a:prstGeom prst="rect">
                    <a:avLst/>
                  </a:prstGeom>
                </pic:spPr>
              </pic:pic>
            </a:graphicData>
          </a:graphic>
          <wp14:sizeRelH relativeFrom="page">
            <wp14:pctWidth>0</wp14:pctWidth>
          </wp14:sizeRelH>
          <wp14:sizeRelV relativeFrom="page">
            <wp14:pctHeight>0</wp14:pctHeight>
          </wp14:sizeRelV>
        </wp:anchor>
      </w:drawing>
    </w:r>
    <w:r w:rsidR="00F8165C">
      <w:t>CIWM 0</w:t>
    </w:r>
    <w:r w:rsidR="00681DE4">
      <w:t>0</w:t>
    </w:r>
    <w:r w:rsidR="00257F16">
      <w:t>38</w:t>
    </w:r>
    <w:r w:rsidR="00F8165C">
      <w:t xml:space="preserve">: </w:t>
    </w:r>
    <w:r w:rsidR="00257F16">
      <w:t>Self-assessment Checklist</w:t>
    </w:r>
  </w:p>
  <w:p w14:paraId="4B760887" w14:textId="15201196" w:rsidR="00993107" w:rsidRDefault="00993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868B" w14:textId="48DA5321" w:rsidR="00AB721A" w:rsidRDefault="009F651D" w:rsidP="00CA6EF4">
    <w:pPr>
      <w:pStyle w:val="Header"/>
    </w:pPr>
    <w:r>
      <w:rPr>
        <w:noProof/>
      </w:rPr>
      <w:drawing>
        <wp:anchor distT="0" distB="0" distL="114300" distR="114300" simplePos="0" relativeHeight="251685888" behindDoc="0" locked="0" layoutInCell="1" allowOverlap="1" wp14:anchorId="72056076" wp14:editId="32C2D26B">
          <wp:simplePos x="0" y="0"/>
          <wp:positionH relativeFrom="column">
            <wp:posOffset>4219484</wp:posOffset>
          </wp:positionH>
          <wp:positionV relativeFrom="paragraph">
            <wp:posOffset>-122555</wp:posOffset>
          </wp:positionV>
          <wp:extent cx="1444503" cy="366061"/>
          <wp:effectExtent l="0" t="0" r="3810" b="254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Picture 268"/>
                  <pic:cNvPicPr/>
                </pic:nvPicPr>
                <pic:blipFill>
                  <a:blip r:embed="rId1">
                    <a:extLst>
                      <a:ext uri="{28A0092B-C50C-407E-A947-70E740481C1C}">
                        <a14:useLocalDpi xmlns:a14="http://schemas.microsoft.com/office/drawing/2010/main" val="0"/>
                      </a:ext>
                    </a:extLst>
                  </a:blip>
                  <a:stretch>
                    <a:fillRect/>
                  </a:stretch>
                </pic:blipFill>
                <pic:spPr>
                  <a:xfrm>
                    <a:off x="0" y="0"/>
                    <a:ext cx="1444503" cy="366061"/>
                  </a:xfrm>
                  <a:prstGeom prst="rect">
                    <a:avLst/>
                  </a:prstGeom>
                </pic:spPr>
              </pic:pic>
            </a:graphicData>
          </a:graphic>
          <wp14:sizeRelH relativeFrom="page">
            <wp14:pctWidth>0</wp14:pctWidth>
          </wp14:sizeRelH>
          <wp14:sizeRelV relativeFrom="page">
            <wp14:pctHeight>0</wp14:pctHeight>
          </wp14:sizeRelV>
        </wp:anchor>
      </w:drawing>
    </w:r>
    <w:r w:rsidR="00CD5A97">
      <w:t>CIWM</w:t>
    </w:r>
    <w:r w:rsidR="00AB721A">
      <w:t xml:space="preserve"> 0000: Assessor and IQA Handbook</w:t>
    </w:r>
  </w:p>
  <w:p w14:paraId="63EE5703" w14:textId="77777777" w:rsidR="00AB721A" w:rsidRPr="00CA6EF4" w:rsidRDefault="00AB721A" w:rsidP="00CA6E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9C1D" w14:textId="77777777" w:rsidR="00E277AF" w:rsidRDefault="00E277AF" w:rsidP="00CA6EF4">
    <w:pPr>
      <w:pStyle w:val="Header"/>
    </w:pPr>
    <w:r>
      <w:rPr>
        <w:noProof/>
      </w:rPr>
      <w:drawing>
        <wp:anchor distT="0" distB="0" distL="114300" distR="114300" simplePos="0" relativeHeight="251689984" behindDoc="0" locked="0" layoutInCell="1" allowOverlap="1" wp14:anchorId="129190FB" wp14:editId="7573A228">
          <wp:simplePos x="0" y="0"/>
          <wp:positionH relativeFrom="column">
            <wp:posOffset>4219484</wp:posOffset>
          </wp:positionH>
          <wp:positionV relativeFrom="paragraph">
            <wp:posOffset>-122555</wp:posOffset>
          </wp:positionV>
          <wp:extent cx="1444503" cy="366061"/>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Picture 268"/>
                  <pic:cNvPicPr/>
                </pic:nvPicPr>
                <pic:blipFill>
                  <a:blip r:embed="rId1">
                    <a:extLst>
                      <a:ext uri="{28A0092B-C50C-407E-A947-70E740481C1C}">
                        <a14:useLocalDpi xmlns:a14="http://schemas.microsoft.com/office/drawing/2010/main" val="0"/>
                      </a:ext>
                    </a:extLst>
                  </a:blip>
                  <a:stretch>
                    <a:fillRect/>
                  </a:stretch>
                </pic:blipFill>
                <pic:spPr>
                  <a:xfrm>
                    <a:off x="0" y="0"/>
                    <a:ext cx="1444503" cy="366061"/>
                  </a:xfrm>
                  <a:prstGeom prst="rect">
                    <a:avLst/>
                  </a:prstGeom>
                </pic:spPr>
              </pic:pic>
            </a:graphicData>
          </a:graphic>
          <wp14:sizeRelH relativeFrom="page">
            <wp14:pctWidth>0</wp14:pctWidth>
          </wp14:sizeRelH>
          <wp14:sizeRelV relativeFrom="page">
            <wp14:pctHeight>0</wp14:pctHeight>
          </wp14:sizeRelV>
        </wp:anchor>
      </w:drawing>
    </w:r>
    <w:r>
      <w:t>CIWM 0000: Assessor and IQA Handbook</w:t>
    </w:r>
  </w:p>
  <w:p w14:paraId="7B01E3EA" w14:textId="77777777" w:rsidR="00E277AF" w:rsidRPr="00CA6EF4" w:rsidRDefault="00E277AF" w:rsidP="00CA6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1706"/>
    <w:multiLevelType w:val="hybridMultilevel"/>
    <w:tmpl w:val="D90639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83E3230"/>
    <w:multiLevelType w:val="hybridMultilevel"/>
    <w:tmpl w:val="2B8C2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9A58E8"/>
    <w:multiLevelType w:val="hybridMultilevel"/>
    <w:tmpl w:val="FAEE4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F169F0"/>
    <w:multiLevelType w:val="hybridMultilevel"/>
    <w:tmpl w:val="4ECEC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29500F25"/>
    <w:multiLevelType w:val="multilevel"/>
    <w:tmpl w:val="E47CEDF8"/>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F902A36"/>
    <w:multiLevelType w:val="hybridMultilevel"/>
    <w:tmpl w:val="31063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FB44A8"/>
    <w:multiLevelType w:val="hybridMultilevel"/>
    <w:tmpl w:val="78C451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4B0E13AC"/>
    <w:multiLevelType w:val="hybridMultilevel"/>
    <w:tmpl w:val="B978C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717757"/>
    <w:multiLevelType w:val="hybridMultilevel"/>
    <w:tmpl w:val="41864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4935A7"/>
    <w:multiLevelType w:val="hybridMultilevel"/>
    <w:tmpl w:val="EFAA0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1847F7"/>
    <w:multiLevelType w:val="hybridMultilevel"/>
    <w:tmpl w:val="43128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C651F8"/>
    <w:multiLevelType w:val="hybridMultilevel"/>
    <w:tmpl w:val="D1AC4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8"/>
  </w:num>
  <w:num w:numId="6">
    <w:abstractNumId w:val="2"/>
  </w:num>
  <w:num w:numId="7">
    <w:abstractNumId w:val="11"/>
  </w:num>
  <w:num w:numId="8">
    <w:abstractNumId w:val="7"/>
  </w:num>
  <w:num w:numId="9">
    <w:abstractNumId w:val="9"/>
  </w:num>
  <w:num w:numId="10">
    <w:abstractNumId w:val="1"/>
  </w:num>
  <w:num w:numId="11">
    <w:abstractNumId w:val="3"/>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5F"/>
    <w:rsid w:val="00004720"/>
    <w:rsid w:val="00010F49"/>
    <w:rsid w:val="00021AD0"/>
    <w:rsid w:val="00023E44"/>
    <w:rsid w:val="00032C2D"/>
    <w:rsid w:val="00036DF2"/>
    <w:rsid w:val="00061736"/>
    <w:rsid w:val="00093420"/>
    <w:rsid w:val="000B5D69"/>
    <w:rsid w:val="000B6F37"/>
    <w:rsid w:val="000C244D"/>
    <w:rsid w:val="000F1BE0"/>
    <w:rsid w:val="00111398"/>
    <w:rsid w:val="00157DE0"/>
    <w:rsid w:val="00180DEA"/>
    <w:rsid w:val="001A2350"/>
    <w:rsid w:val="001B413D"/>
    <w:rsid w:val="001B62B3"/>
    <w:rsid w:val="001D6FFB"/>
    <w:rsid w:val="001E74A2"/>
    <w:rsid w:val="001F6B0A"/>
    <w:rsid w:val="002019F0"/>
    <w:rsid w:val="002036A5"/>
    <w:rsid w:val="002113AA"/>
    <w:rsid w:val="00227733"/>
    <w:rsid w:val="00232630"/>
    <w:rsid w:val="0024555C"/>
    <w:rsid w:val="00257E05"/>
    <w:rsid w:val="00257F16"/>
    <w:rsid w:val="0026216A"/>
    <w:rsid w:val="00272D71"/>
    <w:rsid w:val="00275515"/>
    <w:rsid w:val="00283F60"/>
    <w:rsid w:val="00297A8F"/>
    <w:rsid w:val="002B7C84"/>
    <w:rsid w:val="002C3E89"/>
    <w:rsid w:val="002C41C3"/>
    <w:rsid w:val="002E7E3A"/>
    <w:rsid w:val="00322307"/>
    <w:rsid w:val="003419FA"/>
    <w:rsid w:val="00352684"/>
    <w:rsid w:val="003603C7"/>
    <w:rsid w:val="0036199F"/>
    <w:rsid w:val="00382EF6"/>
    <w:rsid w:val="00390038"/>
    <w:rsid w:val="003A3B04"/>
    <w:rsid w:val="004127BC"/>
    <w:rsid w:val="004254F4"/>
    <w:rsid w:val="00426EF1"/>
    <w:rsid w:val="00431D55"/>
    <w:rsid w:val="0044479B"/>
    <w:rsid w:val="004562DD"/>
    <w:rsid w:val="0045670C"/>
    <w:rsid w:val="00466761"/>
    <w:rsid w:val="00470557"/>
    <w:rsid w:val="00472EE6"/>
    <w:rsid w:val="00482E15"/>
    <w:rsid w:val="00483728"/>
    <w:rsid w:val="0048610D"/>
    <w:rsid w:val="00487427"/>
    <w:rsid w:val="00497ADF"/>
    <w:rsid w:val="004A47F9"/>
    <w:rsid w:val="004B0038"/>
    <w:rsid w:val="004C75D1"/>
    <w:rsid w:val="004D5C1F"/>
    <w:rsid w:val="00536006"/>
    <w:rsid w:val="00543F8A"/>
    <w:rsid w:val="00563465"/>
    <w:rsid w:val="00573E90"/>
    <w:rsid w:val="00573FC0"/>
    <w:rsid w:val="00582724"/>
    <w:rsid w:val="005965D7"/>
    <w:rsid w:val="005A73BD"/>
    <w:rsid w:val="005E2BAB"/>
    <w:rsid w:val="00611657"/>
    <w:rsid w:val="00681DE4"/>
    <w:rsid w:val="006941E8"/>
    <w:rsid w:val="006A4DB9"/>
    <w:rsid w:val="006F7954"/>
    <w:rsid w:val="007164E4"/>
    <w:rsid w:val="00717769"/>
    <w:rsid w:val="00717CE2"/>
    <w:rsid w:val="0074401A"/>
    <w:rsid w:val="00771857"/>
    <w:rsid w:val="007859B4"/>
    <w:rsid w:val="007870F4"/>
    <w:rsid w:val="007B5EB9"/>
    <w:rsid w:val="007E4A49"/>
    <w:rsid w:val="007F22A6"/>
    <w:rsid w:val="008121EC"/>
    <w:rsid w:val="00813DBC"/>
    <w:rsid w:val="00821CFC"/>
    <w:rsid w:val="00836191"/>
    <w:rsid w:val="00843DEB"/>
    <w:rsid w:val="008537E3"/>
    <w:rsid w:val="00860A58"/>
    <w:rsid w:val="008656BD"/>
    <w:rsid w:val="00894FB1"/>
    <w:rsid w:val="00896F55"/>
    <w:rsid w:val="008C00C3"/>
    <w:rsid w:val="008C6FF5"/>
    <w:rsid w:val="008D52B0"/>
    <w:rsid w:val="008E4343"/>
    <w:rsid w:val="009138BC"/>
    <w:rsid w:val="00915994"/>
    <w:rsid w:val="00927723"/>
    <w:rsid w:val="00946C38"/>
    <w:rsid w:val="009477E9"/>
    <w:rsid w:val="0098743A"/>
    <w:rsid w:val="00993107"/>
    <w:rsid w:val="009B3F80"/>
    <w:rsid w:val="009C1496"/>
    <w:rsid w:val="009E4A69"/>
    <w:rsid w:val="009F28E5"/>
    <w:rsid w:val="009F651D"/>
    <w:rsid w:val="00A051E5"/>
    <w:rsid w:val="00A233C5"/>
    <w:rsid w:val="00A25F08"/>
    <w:rsid w:val="00A329F2"/>
    <w:rsid w:val="00A469D0"/>
    <w:rsid w:val="00A52E41"/>
    <w:rsid w:val="00A6295F"/>
    <w:rsid w:val="00AA1CB7"/>
    <w:rsid w:val="00AA3C84"/>
    <w:rsid w:val="00AA4B71"/>
    <w:rsid w:val="00AB3313"/>
    <w:rsid w:val="00AB44DB"/>
    <w:rsid w:val="00AB721A"/>
    <w:rsid w:val="00AC06C2"/>
    <w:rsid w:val="00AC361F"/>
    <w:rsid w:val="00AC36FF"/>
    <w:rsid w:val="00AC597C"/>
    <w:rsid w:val="00AD2035"/>
    <w:rsid w:val="00AD25D6"/>
    <w:rsid w:val="00AE5CFB"/>
    <w:rsid w:val="00AF0667"/>
    <w:rsid w:val="00AF5B72"/>
    <w:rsid w:val="00AF6CAB"/>
    <w:rsid w:val="00B10A65"/>
    <w:rsid w:val="00B14876"/>
    <w:rsid w:val="00B24998"/>
    <w:rsid w:val="00B259B9"/>
    <w:rsid w:val="00B43435"/>
    <w:rsid w:val="00B6589E"/>
    <w:rsid w:val="00B67E72"/>
    <w:rsid w:val="00B7769B"/>
    <w:rsid w:val="00B9394F"/>
    <w:rsid w:val="00BC78D7"/>
    <w:rsid w:val="00BF3344"/>
    <w:rsid w:val="00C16B4E"/>
    <w:rsid w:val="00C22107"/>
    <w:rsid w:val="00C44F2A"/>
    <w:rsid w:val="00C54082"/>
    <w:rsid w:val="00C65241"/>
    <w:rsid w:val="00C750BC"/>
    <w:rsid w:val="00C80BFE"/>
    <w:rsid w:val="00CA6EF4"/>
    <w:rsid w:val="00CB0000"/>
    <w:rsid w:val="00CC4CE5"/>
    <w:rsid w:val="00CD5A97"/>
    <w:rsid w:val="00CD6071"/>
    <w:rsid w:val="00CE6285"/>
    <w:rsid w:val="00D10CAB"/>
    <w:rsid w:val="00D344E3"/>
    <w:rsid w:val="00D35CF6"/>
    <w:rsid w:val="00D439D5"/>
    <w:rsid w:val="00D62265"/>
    <w:rsid w:val="00D7443F"/>
    <w:rsid w:val="00D75330"/>
    <w:rsid w:val="00D94596"/>
    <w:rsid w:val="00DE1135"/>
    <w:rsid w:val="00DF6694"/>
    <w:rsid w:val="00E01CDE"/>
    <w:rsid w:val="00E11D56"/>
    <w:rsid w:val="00E129CF"/>
    <w:rsid w:val="00E15DD0"/>
    <w:rsid w:val="00E2103C"/>
    <w:rsid w:val="00E216B2"/>
    <w:rsid w:val="00E2678A"/>
    <w:rsid w:val="00E277AF"/>
    <w:rsid w:val="00E27BDD"/>
    <w:rsid w:val="00E46E93"/>
    <w:rsid w:val="00E63702"/>
    <w:rsid w:val="00E674B7"/>
    <w:rsid w:val="00E72A66"/>
    <w:rsid w:val="00E92DDE"/>
    <w:rsid w:val="00E92EF5"/>
    <w:rsid w:val="00E938B4"/>
    <w:rsid w:val="00EB7014"/>
    <w:rsid w:val="00EB7BB0"/>
    <w:rsid w:val="00ED1BA5"/>
    <w:rsid w:val="00F106C9"/>
    <w:rsid w:val="00F114C3"/>
    <w:rsid w:val="00F23377"/>
    <w:rsid w:val="00F26F0B"/>
    <w:rsid w:val="00F309C0"/>
    <w:rsid w:val="00F45AA0"/>
    <w:rsid w:val="00F74455"/>
    <w:rsid w:val="00F77A92"/>
    <w:rsid w:val="00F8165C"/>
    <w:rsid w:val="00F84D8E"/>
    <w:rsid w:val="00FD6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3A69C9"/>
  <w15:docId w15:val="{684B8CED-01C2-437E-98F5-CF904FAE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082"/>
    <w:rPr>
      <w:rFonts w:ascii="Century Gothic" w:hAnsi="Century Gothic"/>
      <w:color w:val="74716E"/>
      <w:sz w:val="20"/>
    </w:rPr>
  </w:style>
  <w:style w:type="paragraph" w:styleId="Heading1">
    <w:name w:val="heading 1"/>
    <w:basedOn w:val="Normal"/>
    <w:next w:val="Normal"/>
    <w:link w:val="Heading1Char"/>
    <w:uiPriority w:val="9"/>
    <w:qFormat/>
    <w:rsid w:val="00A469D0"/>
    <w:pPr>
      <w:keepNext/>
      <w:keepLines/>
      <w:spacing w:after="240"/>
      <w:outlineLvl w:val="0"/>
    </w:pPr>
    <w:rPr>
      <w:rFonts w:eastAsiaTheme="majorEastAsia" w:cstheme="majorBidi"/>
      <w:b/>
      <w:bCs/>
      <w:color w:val="1E4F83"/>
      <w:sz w:val="36"/>
      <w:szCs w:val="28"/>
    </w:rPr>
  </w:style>
  <w:style w:type="paragraph" w:styleId="Heading2">
    <w:name w:val="heading 2"/>
    <w:basedOn w:val="Normal"/>
    <w:next w:val="Normal"/>
    <w:link w:val="Heading2Char"/>
    <w:uiPriority w:val="9"/>
    <w:unhideWhenUsed/>
    <w:qFormat/>
    <w:rsid w:val="00A469D0"/>
    <w:pPr>
      <w:keepNext/>
      <w:keepLines/>
      <w:spacing w:after="240"/>
      <w:outlineLvl w:val="1"/>
    </w:pPr>
    <w:rPr>
      <w:rFonts w:eastAsiaTheme="majorEastAsia" w:cstheme="majorBidi"/>
      <w:b/>
      <w:bCs/>
      <w:color w:val="1E4F83"/>
      <w:sz w:val="36"/>
      <w:szCs w:val="26"/>
    </w:rPr>
  </w:style>
  <w:style w:type="paragraph" w:styleId="Heading3">
    <w:name w:val="heading 3"/>
    <w:basedOn w:val="Normal"/>
    <w:next w:val="Normal"/>
    <w:link w:val="Heading3Char"/>
    <w:uiPriority w:val="9"/>
    <w:unhideWhenUsed/>
    <w:qFormat/>
    <w:rsid w:val="00B67E72"/>
    <w:pPr>
      <w:keepNext/>
      <w:keepLines/>
      <w:spacing w:before="200" w:after="240"/>
      <w:outlineLvl w:val="2"/>
    </w:pPr>
    <w:rPr>
      <w:rFonts w:eastAsiaTheme="majorEastAsia" w:cstheme="majorBidi"/>
      <w:b/>
      <w:bCs/>
      <w:color w:val="24ABB5"/>
    </w:rPr>
  </w:style>
  <w:style w:type="paragraph" w:styleId="Heading4">
    <w:name w:val="heading 4"/>
    <w:basedOn w:val="Normal"/>
    <w:next w:val="Normal"/>
    <w:link w:val="Heading4Char"/>
    <w:uiPriority w:val="9"/>
    <w:unhideWhenUsed/>
    <w:qFormat/>
    <w:rsid w:val="00B67E72"/>
    <w:pPr>
      <w:keepNext/>
      <w:keepLines/>
      <w:spacing w:before="200" w:after="0"/>
      <w:outlineLvl w:val="3"/>
    </w:pPr>
    <w:rPr>
      <w:rFonts w:asciiTheme="majorHAnsi" w:eastAsiaTheme="majorEastAsia" w:hAnsiTheme="majorHAnsi" w:cstheme="majorBidi"/>
      <w:b/>
      <w:bCs/>
      <w:iCs/>
      <w:color w:val="24ABB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82"/>
    <w:rPr>
      <w:color w:val="1E4F83"/>
      <w:u w:val="single"/>
    </w:rPr>
  </w:style>
  <w:style w:type="character" w:styleId="CommentReference">
    <w:name w:val="annotation reference"/>
    <w:basedOn w:val="DefaultParagraphFont"/>
    <w:uiPriority w:val="99"/>
    <w:semiHidden/>
    <w:unhideWhenUsed/>
    <w:rsid w:val="00487427"/>
    <w:rPr>
      <w:sz w:val="16"/>
      <w:szCs w:val="16"/>
    </w:rPr>
  </w:style>
  <w:style w:type="paragraph" w:styleId="CommentText">
    <w:name w:val="annotation text"/>
    <w:basedOn w:val="Normal"/>
    <w:link w:val="CommentTextChar"/>
    <w:uiPriority w:val="99"/>
    <w:semiHidden/>
    <w:unhideWhenUsed/>
    <w:rsid w:val="00487427"/>
    <w:pPr>
      <w:spacing w:line="240" w:lineRule="auto"/>
    </w:pPr>
    <w:rPr>
      <w:szCs w:val="20"/>
    </w:rPr>
  </w:style>
  <w:style w:type="character" w:customStyle="1" w:styleId="CommentTextChar">
    <w:name w:val="Comment Text Char"/>
    <w:basedOn w:val="DefaultParagraphFont"/>
    <w:link w:val="CommentText"/>
    <w:uiPriority w:val="99"/>
    <w:semiHidden/>
    <w:rsid w:val="00487427"/>
    <w:rPr>
      <w:sz w:val="20"/>
      <w:szCs w:val="20"/>
    </w:rPr>
  </w:style>
  <w:style w:type="paragraph" w:styleId="CommentSubject">
    <w:name w:val="annotation subject"/>
    <w:basedOn w:val="CommentText"/>
    <w:next w:val="CommentText"/>
    <w:link w:val="CommentSubjectChar"/>
    <w:uiPriority w:val="99"/>
    <w:semiHidden/>
    <w:unhideWhenUsed/>
    <w:rsid w:val="00487427"/>
    <w:rPr>
      <w:b/>
      <w:bCs/>
    </w:rPr>
  </w:style>
  <w:style w:type="character" w:customStyle="1" w:styleId="CommentSubjectChar">
    <w:name w:val="Comment Subject Char"/>
    <w:basedOn w:val="CommentTextChar"/>
    <w:link w:val="CommentSubject"/>
    <w:uiPriority w:val="99"/>
    <w:semiHidden/>
    <w:rsid w:val="00487427"/>
    <w:rPr>
      <w:b/>
      <w:bCs/>
      <w:sz w:val="20"/>
      <w:szCs w:val="20"/>
    </w:rPr>
  </w:style>
  <w:style w:type="paragraph" w:styleId="BalloonText">
    <w:name w:val="Balloon Text"/>
    <w:basedOn w:val="Normal"/>
    <w:link w:val="BalloonTextChar"/>
    <w:uiPriority w:val="99"/>
    <w:semiHidden/>
    <w:unhideWhenUsed/>
    <w:rsid w:val="00487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427"/>
    <w:rPr>
      <w:rFonts w:ascii="Tahoma" w:hAnsi="Tahoma" w:cs="Tahoma"/>
      <w:sz w:val="16"/>
      <w:szCs w:val="16"/>
    </w:rPr>
  </w:style>
  <w:style w:type="paragraph" w:styleId="NoSpacing">
    <w:name w:val="No Spacing"/>
    <w:link w:val="NoSpacingChar"/>
    <w:uiPriority w:val="1"/>
    <w:qFormat/>
    <w:rsid w:val="007859B4"/>
    <w:pPr>
      <w:spacing w:after="0" w:line="240" w:lineRule="auto"/>
    </w:pPr>
    <w:rPr>
      <w:rFonts w:eastAsiaTheme="minorEastAsia"/>
      <w:lang w:val="en-US" w:eastAsia="en-GB"/>
    </w:rPr>
  </w:style>
  <w:style w:type="character" w:customStyle="1" w:styleId="NoSpacingChar">
    <w:name w:val="No Spacing Char"/>
    <w:basedOn w:val="DefaultParagraphFont"/>
    <w:link w:val="NoSpacing"/>
    <w:uiPriority w:val="1"/>
    <w:rsid w:val="007859B4"/>
    <w:rPr>
      <w:rFonts w:eastAsiaTheme="minorEastAsia"/>
      <w:lang w:val="en-US" w:eastAsia="en-GB"/>
    </w:rPr>
  </w:style>
  <w:style w:type="paragraph" w:styleId="Header">
    <w:name w:val="header"/>
    <w:basedOn w:val="Normal"/>
    <w:link w:val="HeaderChar"/>
    <w:uiPriority w:val="99"/>
    <w:unhideWhenUsed/>
    <w:rsid w:val="007859B4"/>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7859B4"/>
    <w:rPr>
      <w:rFonts w:eastAsiaTheme="minorEastAsia"/>
      <w:lang w:eastAsia="en-GB"/>
    </w:rPr>
  </w:style>
  <w:style w:type="character" w:customStyle="1" w:styleId="Heading1Char">
    <w:name w:val="Heading 1 Char"/>
    <w:basedOn w:val="DefaultParagraphFont"/>
    <w:link w:val="Heading1"/>
    <w:uiPriority w:val="9"/>
    <w:rsid w:val="00A469D0"/>
    <w:rPr>
      <w:rFonts w:ascii="Century Gothic" w:eastAsiaTheme="majorEastAsia" w:hAnsi="Century Gothic" w:cstheme="majorBidi"/>
      <w:b/>
      <w:bCs/>
      <w:color w:val="1E4F83"/>
      <w:sz w:val="36"/>
      <w:szCs w:val="28"/>
    </w:rPr>
  </w:style>
  <w:style w:type="paragraph" w:styleId="TOCHeading">
    <w:name w:val="TOC Heading"/>
    <w:basedOn w:val="Heading1"/>
    <w:next w:val="Normal"/>
    <w:uiPriority w:val="39"/>
    <w:unhideWhenUsed/>
    <w:qFormat/>
    <w:rsid w:val="007859B4"/>
    <w:pPr>
      <w:outlineLvl w:val="9"/>
    </w:pPr>
    <w:rPr>
      <w:lang w:val="en-US" w:eastAsia="en-GB"/>
    </w:rPr>
  </w:style>
  <w:style w:type="paragraph" w:styleId="TOC1">
    <w:name w:val="toc 1"/>
    <w:basedOn w:val="Normal"/>
    <w:next w:val="Normal"/>
    <w:autoRedefine/>
    <w:uiPriority w:val="39"/>
    <w:unhideWhenUsed/>
    <w:rsid w:val="007859B4"/>
    <w:pPr>
      <w:spacing w:after="100"/>
    </w:pPr>
    <w:rPr>
      <w:rFonts w:eastAsiaTheme="minorEastAsia"/>
      <w:lang w:eastAsia="en-GB"/>
    </w:rPr>
  </w:style>
  <w:style w:type="paragraph" w:styleId="ListParagraph">
    <w:name w:val="List Paragraph"/>
    <w:basedOn w:val="Normal"/>
    <w:uiPriority w:val="34"/>
    <w:qFormat/>
    <w:rsid w:val="007859B4"/>
    <w:pPr>
      <w:ind w:left="720"/>
      <w:contextualSpacing/>
    </w:pPr>
    <w:rPr>
      <w:rFonts w:eastAsiaTheme="minorEastAsia"/>
      <w:lang w:eastAsia="en-GB"/>
    </w:rPr>
  </w:style>
  <w:style w:type="paragraph" w:styleId="TOC2">
    <w:name w:val="toc 2"/>
    <w:basedOn w:val="Normal"/>
    <w:next w:val="Normal"/>
    <w:autoRedefine/>
    <w:uiPriority w:val="39"/>
    <w:unhideWhenUsed/>
    <w:rsid w:val="007859B4"/>
    <w:pPr>
      <w:spacing w:after="100"/>
      <w:ind w:left="220"/>
    </w:pPr>
    <w:rPr>
      <w:rFonts w:eastAsiaTheme="minorEastAsia"/>
      <w:lang w:eastAsia="en-GB"/>
    </w:rPr>
  </w:style>
  <w:style w:type="paragraph" w:styleId="Footer">
    <w:name w:val="footer"/>
    <w:basedOn w:val="Normal"/>
    <w:link w:val="FooterChar"/>
    <w:uiPriority w:val="99"/>
    <w:unhideWhenUsed/>
    <w:rsid w:val="00CA6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EF4"/>
  </w:style>
  <w:style w:type="character" w:customStyle="1" w:styleId="Heading2Char">
    <w:name w:val="Heading 2 Char"/>
    <w:basedOn w:val="DefaultParagraphFont"/>
    <w:link w:val="Heading2"/>
    <w:uiPriority w:val="9"/>
    <w:rsid w:val="00A469D0"/>
    <w:rPr>
      <w:rFonts w:ascii="Century Gothic" w:eastAsiaTheme="majorEastAsia" w:hAnsi="Century Gothic" w:cstheme="majorBidi"/>
      <w:b/>
      <w:bCs/>
      <w:color w:val="1E4F83"/>
      <w:sz w:val="36"/>
      <w:szCs w:val="26"/>
    </w:rPr>
  </w:style>
  <w:style w:type="character" w:customStyle="1" w:styleId="Heading3Char">
    <w:name w:val="Heading 3 Char"/>
    <w:basedOn w:val="DefaultParagraphFont"/>
    <w:link w:val="Heading3"/>
    <w:uiPriority w:val="9"/>
    <w:rsid w:val="00B67E72"/>
    <w:rPr>
      <w:rFonts w:ascii="Century Gothic" w:eastAsiaTheme="majorEastAsia" w:hAnsi="Century Gothic" w:cstheme="majorBidi"/>
      <w:b/>
      <w:bCs/>
      <w:color w:val="24ABB5"/>
      <w:sz w:val="20"/>
    </w:rPr>
  </w:style>
  <w:style w:type="paragraph" w:styleId="BodyText">
    <w:name w:val="Body Text"/>
    <w:basedOn w:val="Normal"/>
    <w:link w:val="BodyTextChar"/>
    <w:rsid w:val="00111398"/>
    <w:pPr>
      <w:spacing w:after="0" w:line="240" w:lineRule="auto"/>
      <w:jc w:val="both"/>
    </w:pPr>
    <w:rPr>
      <w:rFonts w:ascii="Arial" w:eastAsia="Times New Roman" w:hAnsi="Arial" w:cs="Times New Roman"/>
      <w:b/>
      <w:sz w:val="24"/>
      <w:szCs w:val="20"/>
    </w:rPr>
  </w:style>
  <w:style w:type="character" w:customStyle="1" w:styleId="BodyTextChar">
    <w:name w:val="Body Text Char"/>
    <w:basedOn w:val="DefaultParagraphFont"/>
    <w:link w:val="BodyText"/>
    <w:rsid w:val="00111398"/>
    <w:rPr>
      <w:rFonts w:ascii="Arial" w:eastAsia="Times New Roman" w:hAnsi="Arial" w:cs="Times New Roman"/>
      <w:b/>
      <w:sz w:val="24"/>
      <w:szCs w:val="20"/>
    </w:rPr>
  </w:style>
  <w:style w:type="paragraph" w:styleId="TOC3">
    <w:name w:val="toc 3"/>
    <w:basedOn w:val="Normal"/>
    <w:next w:val="Normal"/>
    <w:autoRedefine/>
    <w:uiPriority w:val="39"/>
    <w:unhideWhenUsed/>
    <w:rsid w:val="0074401A"/>
    <w:pPr>
      <w:spacing w:after="100"/>
      <w:ind w:left="440"/>
    </w:pPr>
  </w:style>
  <w:style w:type="character" w:customStyle="1" w:styleId="Heading4Char">
    <w:name w:val="Heading 4 Char"/>
    <w:basedOn w:val="DefaultParagraphFont"/>
    <w:link w:val="Heading4"/>
    <w:uiPriority w:val="9"/>
    <w:rsid w:val="00B67E72"/>
    <w:rPr>
      <w:rFonts w:asciiTheme="majorHAnsi" w:eastAsiaTheme="majorEastAsia" w:hAnsiTheme="majorHAnsi" w:cstheme="majorBidi"/>
      <w:b/>
      <w:bCs/>
      <w:iCs/>
      <w:color w:val="24ABB5"/>
      <w:sz w:val="24"/>
    </w:rPr>
  </w:style>
  <w:style w:type="table" w:styleId="TableGrid">
    <w:name w:val="Table Grid"/>
    <w:basedOn w:val="TableNormal"/>
    <w:uiPriority w:val="39"/>
    <w:rsid w:val="00AF5B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2019F0"/>
    <w:pPr>
      <w:tabs>
        <w:tab w:val="left" w:pos="2210"/>
      </w:tabs>
      <w:jc w:val="both"/>
    </w:pPr>
    <w:rPr>
      <w:rFonts w:ascii="Calibri" w:eastAsia="Calibri" w:hAnsi="Calibri" w:cs="Times New Roman"/>
      <w:b/>
    </w:rPr>
  </w:style>
  <w:style w:type="character" w:customStyle="1" w:styleId="Style1Char">
    <w:name w:val="Style1 Char"/>
    <w:basedOn w:val="DefaultParagraphFont"/>
    <w:link w:val="Style1"/>
    <w:rsid w:val="002019F0"/>
    <w:rPr>
      <w:rFonts w:ascii="Calibri" w:eastAsia="Calibri" w:hAnsi="Calibri" w:cs="Times New Roman"/>
      <w:b/>
    </w:rPr>
  </w:style>
  <w:style w:type="table" w:customStyle="1" w:styleId="TableGrid3">
    <w:name w:val="Table Grid3"/>
    <w:basedOn w:val="TableNormal"/>
    <w:uiPriority w:val="59"/>
    <w:rsid w:val="00AF5B72"/>
    <w:pPr>
      <w:spacing w:after="0" w:line="240" w:lineRule="auto"/>
    </w:pPr>
    <w:rPr>
      <w:rFonts w:ascii="Tahoma" w:eastAsia="Times New Roman" w:hAnsi="Tahoma"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32C2D"/>
    <w:pPr>
      <w:autoSpaceDE w:val="0"/>
      <w:autoSpaceDN w:val="0"/>
      <w:adjustRightInd w:val="0"/>
      <w:spacing w:after="0" w:line="240" w:lineRule="auto"/>
    </w:pPr>
    <w:rPr>
      <w:rFonts w:ascii="Arial" w:hAnsi="Arial" w:cs="Arial"/>
      <w:color w:val="000000"/>
      <w:sz w:val="24"/>
      <w:szCs w:val="24"/>
    </w:rPr>
  </w:style>
  <w:style w:type="table" w:styleId="LightGrid-Accent1">
    <w:name w:val="Light Grid Accent 1"/>
    <w:basedOn w:val="TableNormal"/>
    <w:uiPriority w:val="62"/>
    <w:rsid w:val="0032230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5">
    <w:name w:val="Light List Accent 5"/>
    <w:basedOn w:val="TableNormal"/>
    <w:uiPriority w:val="61"/>
    <w:rsid w:val="0032230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24555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NormalH1">
    <w:name w:val="NormalH1"/>
    <w:rsid w:val="004562DD"/>
    <w:pPr>
      <w:spacing w:after="220" w:line="240" w:lineRule="auto"/>
      <w:jc w:val="both"/>
    </w:pPr>
    <w:rPr>
      <w:rFonts w:ascii="Arial" w:eastAsia="Times New Roman" w:hAnsi="Arial" w:cs="Times New Roman"/>
      <w:lang w:eastAsia="en-GB"/>
    </w:rPr>
  </w:style>
  <w:style w:type="paragraph" w:styleId="Subtitle">
    <w:name w:val="Subtitle"/>
    <w:basedOn w:val="Normal"/>
    <w:next w:val="Normal"/>
    <w:link w:val="SubtitleChar"/>
    <w:uiPriority w:val="11"/>
    <w:qFormat/>
    <w:rsid w:val="00E92EF5"/>
    <w:pPr>
      <w:numPr>
        <w:ilvl w:val="1"/>
      </w:numPr>
      <w:jc w:val="both"/>
    </w:pPr>
    <w:rPr>
      <w:rFonts w:ascii="Trebuchet MS" w:eastAsiaTheme="majorEastAsia" w:hAnsi="Trebuchet MS" w:cstheme="majorBidi"/>
      <w:i/>
      <w:iCs/>
      <w:color w:val="808080" w:themeColor="background1" w:themeShade="80"/>
      <w:spacing w:val="15"/>
      <w:szCs w:val="24"/>
      <w:lang w:val="en-US"/>
    </w:rPr>
  </w:style>
  <w:style w:type="character" w:customStyle="1" w:styleId="SubtitleChar">
    <w:name w:val="Subtitle Char"/>
    <w:basedOn w:val="DefaultParagraphFont"/>
    <w:link w:val="Subtitle"/>
    <w:uiPriority w:val="11"/>
    <w:rsid w:val="00E92EF5"/>
    <w:rPr>
      <w:rFonts w:ascii="Trebuchet MS" w:eastAsiaTheme="majorEastAsia" w:hAnsi="Trebuchet MS" w:cstheme="majorBidi"/>
      <w:i/>
      <w:iCs/>
      <w:color w:val="808080" w:themeColor="background1" w:themeShade="80"/>
      <w:spacing w:val="15"/>
      <w:szCs w:val="24"/>
      <w:lang w:val="en-US"/>
    </w:rPr>
  </w:style>
  <w:style w:type="paragraph" w:customStyle="1" w:styleId="Style2">
    <w:name w:val="Style2"/>
    <w:basedOn w:val="Heading1"/>
    <w:qFormat/>
    <w:rsid w:val="007164E4"/>
  </w:style>
  <w:style w:type="paragraph" w:customStyle="1" w:styleId="BasicParagraph">
    <w:name w:val="[Basic Paragraph]"/>
    <w:basedOn w:val="Normal"/>
    <w:uiPriority w:val="99"/>
    <w:rsid w:val="0036199F"/>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FollowedHyperlink">
    <w:name w:val="FollowedHyperlink"/>
    <w:basedOn w:val="DefaultParagraphFont"/>
    <w:uiPriority w:val="99"/>
    <w:semiHidden/>
    <w:unhideWhenUsed/>
    <w:rsid w:val="00EB7BB0"/>
    <w:rPr>
      <w:color w:val="800080" w:themeColor="followedHyperlink"/>
      <w:u w:val="single"/>
    </w:rPr>
  </w:style>
  <w:style w:type="character" w:styleId="UnresolvedMention">
    <w:name w:val="Unresolved Mention"/>
    <w:basedOn w:val="DefaultParagraphFont"/>
    <w:uiPriority w:val="99"/>
    <w:semiHidden/>
    <w:unhideWhenUsed/>
    <w:rsid w:val="004A47F9"/>
    <w:rPr>
      <w:color w:val="605E5C"/>
      <w:shd w:val="clear" w:color="auto" w:fill="E1DFDD"/>
    </w:rPr>
  </w:style>
  <w:style w:type="table" w:customStyle="1" w:styleId="TableGrid1">
    <w:name w:val="Table Grid1"/>
    <w:basedOn w:val="TableNormal"/>
    <w:rsid w:val="004A47F9"/>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96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info.admin@ciwm.co.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admin@ciwm.co.u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qualifications@ciwm.co.uk"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qualifications@ciwm.co.uk" TargetMode="Externa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A98DE-7894-0E41-8173-5517E889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WAMITAB Assessor and IQA Handbook</vt:lpstr>
    </vt:vector>
  </TitlesOfParts>
  <Company>Wamitab</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WAMITAB Assessor and IQA Handbook</dc:title>
  <dc:creator>Katie Cockburn</dc:creator>
  <cp:lastModifiedBy>Helen Wells</cp:lastModifiedBy>
  <cp:revision>8</cp:revision>
  <cp:lastPrinted>2020-08-17T11:10:00Z</cp:lastPrinted>
  <dcterms:created xsi:type="dcterms:W3CDTF">2021-09-29T12:57:00Z</dcterms:created>
  <dcterms:modified xsi:type="dcterms:W3CDTF">2021-12-15T14:52:00Z</dcterms:modified>
</cp:coreProperties>
</file>